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BAE" w:rsidRDefault="003169E4">
      <w:pPr>
        <w:pStyle w:val="A6"/>
        <w:rPr>
          <w:rStyle w:val="a7"/>
          <w:rFonts w:ascii="ArialUnicodeMS" w:eastAsia="ArialUnicodeMS" w:hAnsi="ArialUnicodeMS" w:cs="ArialUnicodeMS" w:hint="default"/>
        </w:rPr>
      </w:pPr>
      <w:r>
        <w:rPr>
          <w:rStyle w:val="a7"/>
        </w:rPr>
        <w:t>附件</w:t>
      </w:r>
      <w:r>
        <w:rPr>
          <w:rStyle w:val="a7"/>
          <w:lang w:val="en-US"/>
        </w:rPr>
        <w:t>1-3</w:t>
      </w:r>
      <w:r>
        <w:rPr>
          <w:rStyle w:val="a7"/>
        </w:rPr>
        <w:t>：</w:t>
      </w:r>
    </w:p>
    <w:p w:rsidR="005E0BAE" w:rsidRDefault="003169E4">
      <w:pPr>
        <w:pStyle w:val="A6"/>
        <w:jc w:val="center"/>
        <w:rPr>
          <w:rStyle w:val="a7"/>
          <w:rFonts w:ascii="华文中宋" w:eastAsia="华文中宋" w:hAnsi="华文中宋" w:cs="华文中宋" w:hint="default"/>
          <w:b/>
          <w:bCs/>
          <w:sz w:val="36"/>
          <w:szCs w:val="36"/>
        </w:rPr>
      </w:pPr>
      <w:r>
        <w:rPr>
          <w:rStyle w:val="a7"/>
          <w:rFonts w:ascii="华文中宋" w:eastAsia="华文中宋" w:hAnsi="华文中宋" w:cs="华文中宋"/>
          <w:b/>
          <w:bCs/>
          <w:sz w:val="36"/>
          <w:szCs w:val="36"/>
        </w:rPr>
        <w:t>浙江财经大学东方学院学生综合测评成绩汇总表</w:t>
      </w:r>
    </w:p>
    <w:p w:rsidR="005E0BAE" w:rsidRDefault="003169E4">
      <w:pPr>
        <w:pStyle w:val="A6"/>
        <w:jc w:val="center"/>
        <w:rPr>
          <w:rStyle w:val="a7"/>
          <w:rFonts w:ascii="楷体_GB2312" w:eastAsia="楷体_GB2312" w:hAnsi="楷体_GB2312" w:cs="楷体_GB2312" w:hint="default"/>
          <w:sz w:val="24"/>
          <w:szCs w:val="24"/>
        </w:rPr>
      </w:pPr>
      <w:r>
        <w:rPr>
          <w:rStyle w:val="a7"/>
          <w:rFonts w:ascii="楷体_GB2312" w:eastAsia="楷体_GB2312" w:hAnsi="楷体_GB2312" w:cs="楷体_GB2312"/>
          <w:sz w:val="24"/>
          <w:szCs w:val="24"/>
        </w:rPr>
        <w:t>（</w:t>
      </w:r>
      <w:r>
        <w:rPr>
          <w:rStyle w:val="a7"/>
          <w:rFonts w:ascii="楷体_GB2312" w:eastAsia="楷体_GB2312" w:hAnsi="楷体_GB2312" w:cs="楷体_GB2312"/>
          <w:sz w:val="24"/>
          <w:szCs w:val="24"/>
          <w:lang w:val="en-US"/>
        </w:rPr>
        <w:t>2015 —— 2016</w:t>
      </w:r>
      <w:r>
        <w:rPr>
          <w:rStyle w:val="a7"/>
          <w:rFonts w:ascii="楷体_GB2312" w:eastAsia="楷体_GB2312" w:hAnsi="楷体_GB2312" w:cs="楷体_GB2312"/>
          <w:sz w:val="24"/>
          <w:szCs w:val="24"/>
        </w:rPr>
        <w:t xml:space="preserve"> 学年）</w:t>
      </w:r>
    </w:p>
    <w:p w:rsidR="005E0BAE" w:rsidRDefault="003169E4">
      <w:pPr>
        <w:pStyle w:val="A6"/>
        <w:jc w:val="center"/>
        <w:rPr>
          <w:rStyle w:val="a7"/>
          <w:rFonts w:ascii="ArialUnicodeMS" w:eastAsia="ArialUnicodeMS" w:hAnsi="ArialUnicodeMS" w:cs="ArialUnicodeMS" w:hint="default"/>
          <w:b/>
          <w:bCs/>
          <w:sz w:val="28"/>
          <w:szCs w:val="28"/>
        </w:rPr>
      </w:pPr>
      <w:r>
        <w:rPr>
          <w:rStyle w:val="a7"/>
          <w:sz w:val="28"/>
          <w:szCs w:val="28"/>
        </w:rPr>
        <w:t xml:space="preserve">分院：  外国语分院    班 级：   </w:t>
      </w:r>
      <w:r>
        <w:rPr>
          <w:rStyle w:val="a7"/>
          <w:sz w:val="28"/>
          <w:szCs w:val="28"/>
          <w:lang w:val="en-US"/>
        </w:rPr>
        <w:t>15</w:t>
      </w:r>
      <w:r>
        <w:rPr>
          <w:rStyle w:val="a7"/>
          <w:sz w:val="28"/>
          <w:szCs w:val="28"/>
        </w:rPr>
        <w:t>日语</w:t>
      </w:r>
      <w:r>
        <w:rPr>
          <w:rStyle w:val="a7"/>
          <w:sz w:val="28"/>
          <w:szCs w:val="28"/>
          <w:lang w:val="en-US"/>
        </w:rPr>
        <w:t>2</w:t>
      </w:r>
      <w:r>
        <w:rPr>
          <w:rStyle w:val="a7"/>
          <w:sz w:val="28"/>
          <w:szCs w:val="28"/>
        </w:rPr>
        <w:t>班       盖章：</w:t>
      </w:r>
    </w:p>
    <w:tbl>
      <w:tblPr>
        <w:tblStyle w:val="TableNormal"/>
        <w:tblW w:w="13374" w:type="dxa"/>
        <w:jc w:val="center"/>
        <w:tblInd w:w="68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7"/>
        <w:gridCol w:w="1208"/>
        <w:gridCol w:w="1208"/>
        <w:gridCol w:w="1073"/>
        <w:gridCol w:w="898"/>
        <w:gridCol w:w="793"/>
        <w:gridCol w:w="670"/>
        <w:gridCol w:w="806"/>
        <w:gridCol w:w="816"/>
        <w:gridCol w:w="670"/>
        <w:gridCol w:w="670"/>
        <w:gridCol w:w="806"/>
        <w:gridCol w:w="1073"/>
        <w:gridCol w:w="670"/>
        <w:gridCol w:w="670"/>
        <w:gridCol w:w="806"/>
      </w:tblGrid>
      <w:tr w:rsidR="005E0BAE">
        <w:trPr>
          <w:trHeight w:val="430"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名次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姓   名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学  号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Style w:val="a7"/>
                <w:rFonts w:ascii="ArialUnicodeMS" w:eastAsia="ArialUnicodeMS" w:hAnsi="ArialUnicodeMS" w:cs="ArialUnicodeMS" w:hint="default"/>
                <w:b/>
                <w:bCs/>
                <w:sz w:val="30"/>
                <w:szCs w:val="30"/>
              </w:rPr>
            </w:pPr>
            <w:r>
              <w:rPr>
                <w:rStyle w:val="a7"/>
                <w:sz w:val="30"/>
                <w:szCs w:val="30"/>
              </w:rPr>
              <w:t>综合测</w:t>
            </w:r>
          </w:p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评成绩</w:t>
            </w: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德育分</w:t>
            </w:r>
          </w:p>
        </w:tc>
        <w:tc>
          <w:tcPr>
            <w:tcW w:w="2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智育分</w:t>
            </w:r>
          </w:p>
        </w:tc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sz w:val="30"/>
                <w:szCs w:val="30"/>
              </w:rPr>
              <w:t>体育分</w:t>
            </w:r>
          </w:p>
        </w:tc>
      </w:tr>
      <w:tr w:rsidR="005E0BAE">
        <w:trPr>
          <w:trHeight w:val="690"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BAE" w:rsidRDefault="005E0BAE"/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BAE" w:rsidRDefault="005E0BAE"/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BAE" w:rsidRDefault="005E0BAE"/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BAE" w:rsidRDefault="005E0BAE"/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基础分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加分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减分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总分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Style w:val="a7"/>
                <w:rFonts w:ascii="楷体_GB2312" w:eastAsia="楷体_GB2312" w:hAnsi="楷体_GB2312" w:cs="楷体_GB2312" w:hint="default"/>
                <w:sz w:val="24"/>
                <w:szCs w:val="24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平均</w:t>
            </w:r>
          </w:p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成绩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加分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减分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总分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体育成绩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加分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减分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楷体_GB2312" w:eastAsia="楷体_GB2312" w:hAnsi="楷体_GB2312" w:cs="楷体_GB2312"/>
                <w:sz w:val="24"/>
                <w:szCs w:val="24"/>
              </w:rPr>
              <w:t>总分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eastAsia="Cambria" w:cs="Cambria"/>
                <w:color w:val="000000"/>
                <w:kern w:val="2"/>
                <w:sz w:val="21"/>
                <w:szCs w:val="21"/>
                <w:u w:color="000000"/>
              </w:rPr>
              <w:t>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马玉琳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90.14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32.6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92.6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88.29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88.29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89.5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89.5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张甜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88.45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28.88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88.88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88.19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88.19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杨紫薇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88.22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33.58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93.58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87.38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87.38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71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周慧艳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87.47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30.2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90.2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86.37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86.37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5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屠新洁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86.31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27.9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0.25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87.65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6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邹露洁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86.19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27.63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87.63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87.78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87.78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72.5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72.5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陈惠惠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85.51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31.73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91.73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82.44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82.44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76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lastRenderedPageBreak/>
              <w:t>8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吴珍针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84.49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0.25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86.75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83.37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83.37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81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9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山敏尔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ArialUnicodeMS" w:hAnsi="ArialUnicodeMS"/>
              </w:rPr>
              <w:t>84.43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ArialUnicodeMS" w:hAnsi="ArialUnicodeMS"/>
              </w:rPr>
              <w:t>25.8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0.25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ArialUnicodeMS" w:hAnsi="ArialUnicodeMS"/>
              </w:rPr>
              <w:t>85.55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84.62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84.62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79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潘程程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83.88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26.3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0.25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86.05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82.91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82.91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张昊翔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82.69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22.73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1.25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81.48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83.2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83.2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李丰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ArialUnicodeMS" w:hAnsi="ArialUnicodeMS"/>
              </w:rPr>
              <w:t>82.23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</w:t>
            </w:r>
            <w:r>
              <w:rPr>
                <w:rStyle w:val="a7"/>
                <w:lang w:val="zh-CN" w:eastAsia="zh-CN"/>
              </w:rPr>
              <w:t>4.33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  <w:r>
              <w:rPr>
                <w:rStyle w:val="a7"/>
                <w:lang w:val="zh-CN" w:eastAsia="zh-CN"/>
              </w:rPr>
              <w:t>.05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Fonts w:ascii="ArialUnicodeMS" w:hAnsi="ArialUnicodeMS"/>
              </w:rPr>
              <w:t>84.28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80.94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80.94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金佳璐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81.60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25.03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85.13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71.5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71.5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徐伊甸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1520810216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80.06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20.98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80.48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79.84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79.84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79.5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79.5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15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孙奇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78.50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28.43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3.5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84.93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73.74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73.74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75.5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76.5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16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kern w:val="0"/>
              </w:rPr>
              <w:t>陆晶雨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1520810209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77.84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25.63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85.63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72.78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70.78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82</w:t>
            </w:r>
          </w:p>
        </w:tc>
      </w:tr>
      <w:tr w:rsidR="005E0BAE">
        <w:trPr>
          <w:trHeight w:val="4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17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0BAE" w:rsidRPr="00845B0D" w:rsidRDefault="003169E4">
            <w:pPr>
              <w:pStyle w:val="A6"/>
              <w:jc w:val="center"/>
              <w:rPr>
                <w:rFonts w:hint="default"/>
                <w:color w:val="auto"/>
              </w:rPr>
            </w:pPr>
            <w:r w:rsidRPr="00845B0D">
              <w:rPr>
                <w:rStyle w:val="a7"/>
                <w:rFonts w:ascii="宋体" w:eastAsia="宋体" w:hAnsi="宋体" w:cs="宋体"/>
                <w:color w:val="auto"/>
                <w:kern w:val="0"/>
              </w:rPr>
              <w:t>黄明明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right"/>
              <w:rPr>
                <w:rFonts w:hint="default"/>
              </w:rPr>
            </w:pPr>
            <w:r>
              <w:rPr>
                <w:rStyle w:val="a7"/>
                <w:rFonts w:ascii="宋体" w:eastAsia="宋体" w:hAnsi="宋体" w:cs="宋体"/>
                <w:lang w:val="en-US"/>
              </w:rPr>
              <w:t>1520810219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Pr="00773E6E" w:rsidRDefault="00773E6E" w:rsidP="00773E6E">
            <w:pPr>
              <w:widowControl w:val="0"/>
              <w:jc w:val="center"/>
              <w:rPr>
                <w:rFonts w:hint="eastAsia"/>
                <w:lang w:eastAsia="zh-CN"/>
              </w:rPr>
            </w:pPr>
            <w:bookmarkStart w:id="0" w:name="_GoBack"/>
            <w:r>
              <w:rPr>
                <w:rFonts w:ascii="ArialUnicodeMS" w:hAnsi="ArialUnicodeMS" w:cs="Cambria"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67.63</w:t>
            </w:r>
            <w:bookmarkEnd w:id="0"/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 w:rsidP="00845B0D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60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773E6E" w:rsidP="00845B0D">
            <w:pPr>
              <w:pStyle w:val="A6"/>
              <w:jc w:val="center"/>
              <w:rPr>
                <w:rFonts w:hint="default"/>
              </w:rPr>
            </w:pPr>
            <w:r>
              <w:rPr>
                <w:rFonts w:hint="default"/>
              </w:rPr>
              <w:t>33.03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773E6E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</w:rPr>
              <w:t>6.3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Pr="00845B0D" w:rsidRDefault="00845B0D">
            <w:pPr>
              <w:pStyle w:val="A6"/>
              <w:jc w:val="center"/>
              <w:rPr>
                <w:rFonts w:hint="default"/>
                <w:color w:val="auto"/>
              </w:rPr>
            </w:pPr>
            <w:r w:rsidRPr="00845B0D">
              <w:rPr>
                <w:rFonts w:ascii="ArialUnicodeMS" w:hAnsi="ArialUnicodeMS"/>
                <w:color w:val="auto"/>
              </w:rPr>
              <w:t>86</w:t>
            </w:r>
            <w:r w:rsidR="003169E4" w:rsidRPr="00845B0D">
              <w:rPr>
                <w:rFonts w:ascii="ArialUnicodeMS" w:hAnsi="ArialUnicodeMS"/>
                <w:color w:val="auto"/>
              </w:rPr>
              <w:t>.73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pStyle w:val="A6"/>
              <w:jc w:val="center"/>
              <w:rPr>
                <w:rFonts w:hint="default"/>
              </w:rPr>
            </w:pPr>
            <w:r>
              <w:rPr>
                <w:rStyle w:val="a7"/>
                <w:lang w:val="en-US"/>
              </w:rPr>
              <w:t>51.67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49.67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81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0BAE" w:rsidRDefault="003169E4">
            <w:pPr>
              <w:widowControl w:val="0"/>
              <w:jc w:val="center"/>
            </w:pPr>
            <w:r>
              <w:rPr>
                <w:rFonts w:ascii="ArialUnicodeMS" w:eastAsia="Cambria" w:hAnsi="ArialUnicodeMS" w:cs="Cambria"/>
                <w:color w:val="000000"/>
                <w:kern w:val="2"/>
                <w:sz w:val="21"/>
                <w:szCs w:val="21"/>
                <w:u w:color="000000"/>
              </w:rPr>
              <w:t>81</w:t>
            </w:r>
          </w:p>
        </w:tc>
      </w:tr>
    </w:tbl>
    <w:p w:rsidR="005E0BAE" w:rsidRDefault="005E0BAE">
      <w:pPr>
        <w:pStyle w:val="A6"/>
        <w:ind w:left="576" w:hanging="576"/>
        <w:jc w:val="center"/>
        <w:rPr>
          <w:rStyle w:val="a7"/>
          <w:rFonts w:ascii="ArialUnicodeMS" w:eastAsia="ArialUnicodeMS" w:hAnsi="ArialUnicodeMS" w:cs="ArialUnicodeMS" w:hint="default"/>
          <w:b/>
          <w:bCs/>
          <w:sz w:val="28"/>
          <w:szCs w:val="28"/>
        </w:rPr>
      </w:pPr>
    </w:p>
    <w:p w:rsidR="005E0BAE" w:rsidRDefault="003169E4">
      <w:pPr>
        <w:pStyle w:val="A6"/>
        <w:spacing w:line="300" w:lineRule="auto"/>
        <w:rPr>
          <w:rStyle w:val="a7"/>
          <w:rFonts w:ascii="楷体_GB2312" w:eastAsia="楷体_GB2312" w:hAnsi="楷体_GB2312" w:cs="楷体_GB2312" w:hint="default"/>
        </w:rPr>
      </w:pPr>
      <w:r>
        <w:rPr>
          <w:rStyle w:val="a7"/>
          <w:rFonts w:ascii="楷体_GB2312" w:eastAsia="楷体_GB2312" w:hAnsi="楷体_GB2312" w:cs="楷体_GB2312"/>
        </w:rPr>
        <w:t>注：</w:t>
      </w:r>
      <w:r>
        <w:rPr>
          <w:rStyle w:val="a7"/>
          <w:rFonts w:ascii="楷体_GB2312" w:eastAsia="楷体_GB2312" w:hAnsi="楷体_GB2312" w:cs="楷体_GB2312"/>
          <w:lang w:val="en-US"/>
        </w:rPr>
        <w:t>1</w:t>
      </w:r>
      <w:r>
        <w:rPr>
          <w:rStyle w:val="a7"/>
          <w:rFonts w:ascii="楷体_GB2312" w:eastAsia="楷体_GB2312" w:hAnsi="楷体_GB2312" w:cs="楷体_GB2312"/>
        </w:rPr>
        <w:t>、按综合测评成绩从高到低排序。</w:t>
      </w:r>
    </w:p>
    <w:p w:rsidR="005E0BAE" w:rsidRDefault="003169E4">
      <w:pPr>
        <w:pStyle w:val="A6"/>
        <w:spacing w:line="300" w:lineRule="auto"/>
        <w:rPr>
          <w:rFonts w:hint="default"/>
        </w:rPr>
      </w:pPr>
      <w:r>
        <w:rPr>
          <w:rStyle w:val="a7"/>
          <w:rFonts w:ascii="楷体_GB2312" w:eastAsia="楷体_GB2312" w:hAnsi="楷体_GB2312" w:cs="楷体_GB2312"/>
          <w:lang w:val="en-US"/>
        </w:rPr>
        <w:t xml:space="preserve">         2</w:t>
      </w:r>
      <w:r>
        <w:rPr>
          <w:rStyle w:val="a7"/>
          <w:rFonts w:ascii="楷体_GB2312" w:eastAsia="楷体_GB2312" w:hAnsi="楷体_GB2312" w:cs="楷体_GB2312"/>
        </w:rPr>
        <w:t>、此表一式两份，学生工作部、分院各一份。</w:t>
      </w:r>
    </w:p>
    <w:sectPr w:rsidR="005E0BAE">
      <w:headerReference w:type="default" r:id="rId7"/>
      <w:footerReference w:type="default" r:id="rId8"/>
      <w:pgSz w:w="16840" w:h="11900" w:orient="landscape"/>
      <w:pgMar w:top="1531" w:right="1440" w:bottom="1531" w:left="144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060" w:rsidRDefault="00BC1060">
      <w:r>
        <w:separator/>
      </w:r>
    </w:p>
  </w:endnote>
  <w:endnote w:type="continuationSeparator" w:id="0">
    <w:p w:rsidR="00BC1060" w:rsidRDefault="00BC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UnicodeMS">
    <w:altName w:val="Times New Roman"/>
    <w:charset w:val="00"/>
    <w:family w:val="roman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BAE" w:rsidRDefault="003169E4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773E6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060" w:rsidRDefault="00BC1060">
      <w:r>
        <w:separator/>
      </w:r>
    </w:p>
  </w:footnote>
  <w:footnote w:type="continuationSeparator" w:id="0">
    <w:p w:rsidR="00BC1060" w:rsidRDefault="00BC1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BAE" w:rsidRDefault="005E0B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E0BAE"/>
    <w:rsid w:val="003169E4"/>
    <w:rsid w:val="003309E3"/>
    <w:rsid w:val="005E0BAE"/>
    <w:rsid w:val="00773E6E"/>
    <w:rsid w:val="00845B0D"/>
    <w:rsid w:val="008A2CCF"/>
    <w:rsid w:val="00BC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styleId="a7">
    <w:name w:val="page number"/>
    <w:rPr>
      <w:lang w:val="zh-TW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styleId="a7">
    <w:name w:val="page number"/>
    <w:rPr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san1</cp:lastModifiedBy>
  <cp:revision>4</cp:revision>
  <dcterms:created xsi:type="dcterms:W3CDTF">2016-10-14T05:57:00Z</dcterms:created>
  <dcterms:modified xsi:type="dcterms:W3CDTF">2016-10-15T05:17:00Z</dcterms:modified>
</cp:coreProperties>
</file>