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D0" w:rsidRDefault="00AA1C99">
      <w:pPr>
        <w:rPr>
          <w:rFonts w:ascii="仿宋_GB2312" w:eastAsia="仿宋_GB2312" w:hAnsi="华文中宋"/>
          <w:szCs w:val="21"/>
        </w:rPr>
      </w:pPr>
      <w:r>
        <w:rPr>
          <w:rFonts w:ascii="仿宋_GB2312" w:eastAsia="仿宋_GB2312" w:hAnsi="华文中宋" w:hint="eastAsia"/>
          <w:szCs w:val="21"/>
        </w:rPr>
        <w:t>附件1-3：</w:t>
      </w:r>
    </w:p>
    <w:p w:rsidR="002902D0" w:rsidRDefault="00AA1C99">
      <w:pPr>
        <w:rPr>
          <w:rFonts w:ascii="华文中宋" w:eastAsia="华文中宋" w:hAnsi="华文中宋"/>
          <w:b/>
          <w:sz w:val="36"/>
          <w:szCs w:val="36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 浙江财经大学东方学院学生综合测评成绩汇总表</w:t>
      </w:r>
    </w:p>
    <w:p w:rsidR="002902D0" w:rsidRDefault="00AA1C99">
      <w:pPr>
        <w:jc w:val="center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（   </w:t>
      </w:r>
      <w:r>
        <w:rPr>
          <w:rFonts w:ascii="楷体_GB2312" w:eastAsia="楷体_GB2312"/>
          <w:sz w:val="24"/>
        </w:rPr>
        <w:t>2015</w:t>
      </w:r>
      <w:r>
        <w:rPr>
          <w:rFonts w:ascii="楷体_GB2312" w:eastAsia="楷体_GB2312" w:hint="eastAsia"/>
          <w:sz w:val="24"/>
        </w:rPr>
        <w:t xml:space="preserve">   ——  </w:t>
      </w:r>
      <w:r>
        <w:rPr>
          <w:rFonts w:ascii="楷体_GB2312" w:eastAsia="楷体_GB2312"/>
          <w:sz w:val="24"/>
        </w:rPr>
        <w:t>2016</w:t>
      </w:r>
      <w:r>
        <w:rPr>
          <w:rFonts w:ascii="楷体_GB2312" w:eastAsia="楷体_GB2312" w:hint="eastAsia"/>
          <w:sz w:val="24"/>
        </w:rPr>
        <w:t xml:space="preserve">   学年）</w:t>
      </w:r>
    </w:p>
    <w:p w:rsidR="002902D0" w:rsidRDefault="00AA1C99">
      <w:pPr>
        <w:ind w:left="-709"/>
        <w:rPr>
          <w:rFonts w:ascii="仿宋_GB2312" w:eastAsia="仿宋_GB2312" w:hAnsi="华文仿宋"/>
          <w:b/>
          <w:sz w:val="28"/>
        </w:rPr>
      </w:pPr>
      <w:r>
        <w:rPr>
          <w:rFonts w:ascii="华文仿宋" w:eastAsia="华文仿宋" w:hAnsi="华文仿宋" w:hint="eastAsia"/>
          <w:sz w:val="28"/>
        </w:rPr>
        <w:t xml:space="preserve">  </w:t>
      </w:r>
      <w:r>
        <w:rPr>
          <w:rFonts w:ascii="仿宋_GB2312" w:eastAsia="仿宋_GB2312" w:hAnsi="华文仿宋" w:hint="eastAsia"/>
          <w:b/>
          <w:sz w:val="28"/>
        </w:rPr>
        <w:t xml:space="preserve">  分院：  外国语分院 </w:t>
      </w:r>
      <w:r>
        <w:rPr>
          <w:rFonts w:ascii="仿宋_GB2312" w:eastAsia="仿宋_GB2312" w:hAnsi="华文仿宋"/>
          <w:b/>
          <w:sz w:val="28"/>
        </w:rPr>
        <w:t xml:space="preserve">   </w:t>
      </w:r>
      <w:r>
        <w:rPr>
          <w:rFonts w:ascii="仿宋_GB2312" w:eastAsia="仿宋_GB2312" w:hAnsi="华文仿宋" w:hint="eastAsia"/>
          <w:b/>
          <w:sz w:val="28"/>
        </w:rPr>
        <w:t>班 级13英语1班       盖章：</w:t>
      </w:r>
    </w:p>
    <w:tbl>
      <w:tblPr>
        <w:tblW w:w="10311" w:type="dxa"/>
        <w:tblInd w:w="-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72"/>
        <w:gridCol w:w="1417"/>
        <w:gridCol w:w="851"/>
        <w:gridCol w:w="567"/>
        <w:gridCol w:w="850"/>
        <w:gridCol w:w="284"/>
        <w:gridCol w:w="850"/>
        <w:gridCol w:w="851"/>
        <w:gridCol w:w="287"/>
        <w:gridCol w:w="425"/>
        <w:gridCol w:w="847"/>
        <w:gridCol w:w="567"/>
        <w:gridCol w:w="284"/>
        <w:gridCol w:w="378"/>
        <w:gridCol w:w="614"/>
      </w:tblGrid>
      <w:tr w:rsidR="002902D0">
        <w:trPr>
          <w:cantSplit/>
          <w:trHeight w:val="255"/>
        </w:trPr>
        <w:tc>
          <w:tcPr>
            <w:tcW w:w="567" w:type="dxa"/>
            <w:vMerge w:val="restart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名次</w:t>
            </w:r>
          </w:p>
        </w:tc>
        <w:tc>
          <w:tcPr>
            <w:tcW w:w="672" w:type="dxa"/>
            <w:vMerge w:val="restart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姓   名</w:t>
            </w:r>
          </w:p>
        </w:tc>
        <w:tc>
          <w:tcPr>
            <w:tcW w:w="1417" w:type="dxa"/>
            <w:vMerge w:val="restart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学  号</w:t>
            </w:r>
          </w:p>
        </w:tc>
        <w:tc>
          <w:tcPr>
            <w:tcW w:w="851" w:type="dxa"/>
            <w:vMerge w:val="restart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综合测</w:t>
            </w:r>
          </w:p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评成绩</w:t>
            </w:r>
          </w:p>
        </w:tc>
        <w:tc>
          <w:tcPr>
            <w:tcW w:w="2551" w:type="dxa"/>
            <w:gridSpan w:val="4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德育分</w:t>
            </w:r>
          </w:p>
        </w:tc>
        <w:tc>
          <w:tcPr>
            <w:tcW w:w="2410" w:type="dxa"/>
            <w:gridSpan w:val="4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智育分</w:t>
            </w:r>
          </w:p>
        </w:tc>
        <w:tc>
          <w:tcPr>
            <w:tcW w:w="1843" w:type="dxa"/>
            <w:gridSpan w:val="4"/>
            <w:vAlign w:val="center"/>
          </w:tcPr>
          <w:p w:rsidR="002902D0" w:rsidRDefault="00AA1C99">
            <w:pPr>
              <w:jc w:val="center"/>
              <w:rPr>
                <w:rFonts w:ascii="仿宋_GB2312" w:eastAsia="仿宋_GB2312" w:hAnsi="华文仿宋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体育分</w:t>
            </w:r>
          </w:p>
        </w:tc>
      </w:tr>
      <w:tr w:rsidR="002902D0">
        <w:trPr>
          <w:cantSplit/>
          <w:trHeight w:val="210"/>
        </w:trPr>
        <w:tc>
          <w:tcPr>
            <w:tcW w:w="567" w:type="dxa"/>
            <w:vMerge/>
            <w:vAlign w:val="center"/>
          </w:tcPr>
          <w:p w:rsidR="002902D0" w:rsidRDefault="002902D0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672" w:type="dxa"/>
            <w:vMerge/>
          </w:tcPr>
          <w:p w:rsidR="002902D0" w:rsidRDefault="002902D0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1417" w:type="dxa"/>
            <w:vMerge/>
            <w:vAlign w:val="center"/>
          </w:tcPr>
          <w:p w:rsidR="002902D0" w:rsidRDefault="002902D0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851" w:type="dxa"/>
            <w:vMerge/>
            <w:vAlign w:val="center"/>
          </w:tcPr>
          <w:p w:rsidR="002902D0" w:rsidRDefault="002902D0">
            <w:pPr>
              <w:jc w:val="center"/>
              <w:rPr>
                <w:rFonts w:ascii="仿宋_GB2312" w:eastAsia="仿宋_GB2312" w:hAnsi="华文仿宋"/>
                <w:sz w:val="30"/>
              </w:rPr>
            </w:pPr>
          </w:p>
        </w:tc>
        <w:tc>
          <w:tcPr>
            <w:tcW w:w="567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基础分</w:t>
            </w:r>
          </w:p>
        </w:tc>
        <w:tc>
          <w:tcPr>
            <w:tcW w:w="850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284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color w:val="000000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color w:val="000000"/>
                <w:w w:val="80"/>
                <w:sz w:val="24"/>
              </w:rPr>
              <w:t>减分</w:t>
            </w:r>
          </w:p>
        </w:tc>
        <w:tc>
          <w:tcPr>
            <w:tcW w:w="850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color w:val="000000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color w:val="000000"/>
                <w:w w:val="80"/>
                <w:sz w:val="24"/>
              </w:rPr>
              <w:t>总分</w:t>
            </w:r>
          </w:p>
        </w:tc>
        <w:tc>
          <w:tcPr>
            <w:tcW w:w="851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平均</w:t>
            </w:r>
          </w:p>
          <w:p w:rsidR="002902D0" w:rsidRDefault="00AA1C99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成绩</w:t>
            </w:r>
          </w:p>
        </w:tc>
        <w:tc>
          <w:tcPr>
            <w:tcW w:w="287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425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847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总分</w:t>
            </w:r>
          </w:p>
        </w:tc>
        <w:tc>
          <w:tcPr>
            <w:tcW w:w="567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体育成绩</w:t>
            </w:r>
          </w:p>
        </w:tc>
        <w:tc>
          <w:tcPr>
            <w:tcW w:w="284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378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614" w:type="dxa"/>
            <w:vAlign w:val="center"/>
          </w:tcPr>
          <w:p w:rsidR="002902D0" w:rsidRDefault="00AA1C99">
            <w:pPr>
              <w:jc w:val="center"/>
              <w:rPr>
                <w:rFonts w:ascii="楷体_GB2312" w:eastAsia="楷体_GB2312" w:hAnsi="华文仿宋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总分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widowControl/>
              <w:jc w:val="righ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李晟怡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3B777C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3B777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  <w:r w:rsidR="00AA1C99">
              <w:rPr>
                <w:rFonts w:hint="eastAsia"/>
                <w:color w:val="000000"/>
                <w:sz w:val="22"/>
                <w:szCs w:val="22"/>
              </w:rPr>
              <w:t>.63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  <w:r w:rsidR="003B777C"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88.26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陆菲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30.075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87.96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6337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83.775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30.425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77.81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6337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卢钇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27.325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82.94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DB3F3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冯心雨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83.197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84.49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DB3F3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郑雅亿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27.95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87.95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DB3F36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吕银银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80.60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DB3F36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王如男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25.125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85.08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陈梦洁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24.925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陈柳余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82.217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82.73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 w:rsidP="00D6074B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</w:t>
            </w:r>
            <w:r w:rsidR="00D6074B">
              <w:rPr>
                <w:rFonts w:hint="eastAsia"/>
                <w:color w:val="000000"/>
                <w:sz w:val="22"/>
                <w:szCs w:val="22"/>
              </w:rPr>
              <w:t>小</w:t>
            </w:r>
            <w:r>
              <w:rPr>
                <w:rFonts w:hint="eastAsia"/>
                <w:color w:val="000000"/>
                <w:sz w:val="22"/>
                <w:szCs w:val="22"/>
              </w:rPr>
              <w:t>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81.465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22.125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79.63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朱竹君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21.925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81.57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胡晓萌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24.475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80.04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黄园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园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80.525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20.975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80.975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81.07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81.07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姚丽婷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79.53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77.30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朱华庸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75.86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77.585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18.525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 w:rsidP="00D6074B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钱晨</w:t>
            </w:r>
            <w:r w:rsidR="00D6074B">
              <w:rPr>
                <w:rFonts w:hint="eastAsia"/>
                <w:color w:val="000000"/>
                <w:sz w:val="22"/>
                <w:szCs w:val="22"/>
              </w:rPr>
              <w:t>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76.335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17.05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75.67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郑涵洁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75.415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17.675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74.49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赵秋豪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73.242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17.83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71.02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梁仪璇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72.405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17.675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75.87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徐程才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71.052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16.43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71.76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赵雪松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68.512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14.33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67.16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</w:t>
            </w:r>
          </w:p>
        </w:tc>
      </w:tr>
      <w:tr w:rsidR="002902D0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1320800103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65.975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17.025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77.025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74.33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70.33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02D0" w:rsidRDefault="00AA1C9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</w:tr>
    </w:tbl>
    <w:p w:rsidR="002902D0" w:rsidRDefault="00AA1C99">
      <w:pPr>
        <w:snapToGrid w:val="0"/>
        <w:spacing w:line="300" w:lineRule="auto"/>
        <w:ind w:leftChars="-338" w:left="-710" w:firstLineChars="250" w:firstLine="525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>注：1、按综合测评成绩从高到低排序。</w:t>
      </w:r>
    </w:p>
    <w:p w:rsidR="002902D0" w:rsidRDefault="00AA1C99">
      <w:pPr>
        <w:snapToGrid w:val="0"/>
        <w:spacing w:line="300" w:lineRule="auto"/>
        <w:ind w:left="-709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 xml:space="preserve">         2、此表一式两份，学生工作部、分院各一份。</w:t>
      </w:r>
    </w:p>
    <w:p w:rsidR="002902D0" w:rsidRDefault="002902D0"/>
    <w:sectPr w:rsidR="002902D0">
      <w:footerReference w:type="even" r:id="rId9"/>
      <w:footerReference w:type="default" r:id="rId10"/>
      <w:pgSz w:w="11907" w:h="16840"/>
      <w:pgMar w:top="1440" w:right="1531" w:bottom="1440" w:left="1531" w:header="851" w:footer="992" w:gutter="0"/>
      <w:cols w:space="720"/>
      <w:docGrid w:type="lines" w:linePitch="312" w:charSpace="86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AB" w:rsidRDefault="00D028AB">
      <w:r>
        <w:separator/>
      </w:r>
    </w:p>
  </w:endnote>
  <w:endnote w:type="continuationSeparator" w:id="0">
    <w:p w:rsidR="00D028AB" w:rsidRDefault="00D0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D0" w:rsidRDefault="00AA1C99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2902D0" w:rsidRDefault="002902D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D0" w:rsidRDefault="00AA1C99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DB3F36">
      <w:rPr>
        <w:rStyle w:val="a4"/>
        <w:noProof/>
      </w:rPr>
      <w:t>2</w:t>
    </w:r>
    <w:r>
      <w:fldChar w:fldCharType="end"/>
    </w:r>
  </w:p>
  <w:p w:rsidR="002902D0" w:rsidRDefault="002902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AB" w:rsidRDefault="00D028AB">
      <w:r>
        <w:separator/>
      </w:r>
    </w:p>
  </w:footnote>
  <w:footnote w:type="continuationSeparator" w:id="0">
    <w:p w:rsidR="00D028AB" w:rsidRDefault="00D02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15949"/>
    <w:rsid w:val="002902D0"/>
    <w:rsid w:val="003B777C"/>
    <w:rsid w:val="006337E4"/>
    <w:rsid w:val="0082116F"/>
    <w:rsid w:val="0092058F"/>
    <w:rsid w:val="00AA1C99"/>
    <w:rsid w:val="00D028AB"/>
    <w:rsid w:val="00D6074B"/>
    <w:rsid w:val="00DB3F36"/>
    <w:rsid w:val="00F44FF4"/>
    <w:rsid w:val="6561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7327E0-B443-41E6-9D10-5C939F0C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san1</cp:lastModifiedBy>
  <cp:revision>5</cp:revision>
  <dcterms:created xsi:type="dcterms:W3CDTF">2016-10-14T12:51:00Z</dcterms:created>
  <dcterms:modified xsi:type="dcterms:W3CDTF">2016-10-17T14:44:00Z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