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bCs/>
          <w:kern w:val="0"/>
          <w:sz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广东省</w:t>
      </w:r>
      <w:r>
        <w:rPr>
          <w:rFonts w:hint="eastAsia" w:ascii="宋体" w:hAnsi="宋体" w:cs="宋体"/>
          <w:b/>
          <w:color w:val="000000"/>
          <w:sz w:val="44"/>
          <w:szCs w:val="44"/>
        </w:rPr>
        <w:t>英德市人民医院全院消防设施设备第三方检测项目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40"/>
        </w:rPr>
        <w:t>文件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bCs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名称：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广东省英德市人民医院全院消防设施设备第三方检测项目</w:t>
      </w:r>
    </w:p>
    <w:p>
      <w:pPr>
        <w:adjustRightInd w:val="0"/>
        <w:snapToGrid w:val="0"/>
        <w:spacing w:line="48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人：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****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有限公司</w:t>
      </w: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日期：20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月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日</w:t>
      </w: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 标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3、投标文件接收截至日期：自公告发布之日起十天内</w:t>
      </w:r>
      <w:r>
        <w:rPr>
          <w:rFonts w:hint="eastAsia"/>
          <w:sz w:val="28"/>
          <w:szCs w:val="28"/>
          <w:highlight w:val="none"/>
          <w:lang w:val="en-US" w:eastAsia="zh-CN"/>
        </w:rPr>
        <w:t>。（邮寄的标书以实际签收时间为准。）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投标价不能高于最后一轮商务谈判价格，投标价在合同履约期间无论何种原因均不作调整。</w:t>
      </w:r>
    </w:p>
    <w:p>
      <w:pPr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518463383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1投标书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 标 书</w:t>
      </w:r>
    </w:p>
    <w:tbl>
      <w:tblPr>
        <w:tblStyle w:val="3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广东省英德市人民医院全院消防设施设备第三方检测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投标总价（含税）：¥***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大写金额：***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法人签章：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*****有限公司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联系人：***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联系电话：***</w:t>
            </w:r>
          </w:p>
        </w:tc>
      </w:tr>
    </w:tbl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报价单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28"/>
          <w:szCs w:val="28"/>
          <w:lang w:eastAsia="zh-CN"/>
        </w:rPr>
      </w:pPr>
      <w:r>
        <w:rPr>
          <w:rFonts w:hint="eastAsia" w:ascii="方正小标宋_GBK" w:hAnsi="宋体" w:eastAsia="方正小标宋_GBK"/>
          <w:sz w:val="28"/>
          <w:szCs w:val="28"/>
        </w:rPr>
        <w:t>报价</w:t>
      </w:r>
      <w:r>
        <w:rPr>
          <w:rFonts w:hint="eastAsia" w:ascii="方正小标宋_GBK" w:hAnsi="宋体" w:eastAsia="方正小标宋_GBK"/>
          <w:sz w:val="28"/>
          <w:szCs w:val="28"/>
          <w:lang w:eastAsia="zh-CN"/>
        </w:rPr>
        <w:t>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35"/>
        <w:tblW w:w="745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75"/>
        <w:gridCol w:w="1216"/>
        <w:gridCol w:w="1365"/>
        <w:gridCol w:w="1451"/>
        <w:gridCol w:w="8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3" w:hRule="exact"/>
          <w:jc w:val="center"/>
        </w:trPr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4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项目名称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4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4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建筑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面积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4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总价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4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5" w:hRule="exact"/>
          <w:jc w:val="center"/>
        </w:trPr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2.广东省英德市人民医院全院消防设施设备第三方检测项目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480" w:lineRule="auto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***元/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480" w:lineRule="auto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139973.00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480" w:lineRule="auto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***元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宋体" w:eastAsia="方正小标宋_GBK"/>
          <w:sz w:val="28"/>
          <w:szCs w:val="28"/>
          <w:lang w:val="en-US" w:eastAsia="zh-CN"/>
        </w:rPr>
      </w:pPr>
    </w:p>
    <w:p>
      <w:pPr>
        <w:pStyle w:val="129"/>
        <w:spacing w:line="600" w:lineRule="exact"/>
        <w:ind w:firstLine="566" w:firstLineChars="177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29"/>
        <w:spacing w:line="600" w:lineRule="exact"/>
        <w:ind w:firstLine="566" w:firstLineChars="177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8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</w:t>
      </w: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有限公司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bookmarkEnd w:id="0"/>
    <w:p>
      <w:pPr>
        <w:pStyle w:val="2"/>
        <w:rPr>
          <w:rFonts w:hint="eastAsia"/>
          <w:lang w:val="en-US" w:eastAsia="zh-CN"/>
        </w:rPr>
      </w:pPr>
      <w:bookmarkStart w:id="1" w:name="_GoBack"/>
      <w:bookmarkEnd w:id="1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8" name="文本框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Oz8k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wDs/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7679"/>
    <w:multiLevelType w:val="multilevel"/>
    <w:tmpl w:val="2FB57679"/>
    <w:lvl w:ilvl="0" w:tentative="0">
      <w:start w:val="1"/>
      <w:numFmt w:val="decimal"/>
      <w:pStyle w:val="74"/>
      <w:lvlText w:val="%1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sz w:val="28"/>
      </w:rPr>
    </w:lvl>
    <w:lvl w:ilvl="1" w:tentative="0">
      <w:start w:val="1"/>
      <w:numFmt w:val="decimal"/>
      <w:pStyle w:val="75"/>
      <w:lvlText w:val="%1.%2."/>
      <w:lvlJc w:val="left"/>
      <w:pPr>
        <w:tabs>
          <w:tab w:val="left" w:pos="851"/>
        </w:tabs>
        <w:ind w:left="851" w:hanging="851"/>
      </w:pPr>
      <w:rPr>
        <w:rFonts w:hint="eastAsia" w:ascii="宋体"/>
        <w:b w:val="0"/>
      </w:rPr>
    </w:lvl>
    <w:lvl w:ilvl="2" w:tentative="0">
      <w:start w:val="1"/>
      <w:numFmt w:val="decimal"/>
      <w:pStyle w:val="76"/>
      <w:lvlText w:val="%1.%2.%3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B4B1505"/>
    <w:multiLevelType w:val="multilevel"/>
    <w:tmpl w:val="5B4B1505"/>
    <w:lvl w:ilvl="0" w:tentative="0">
      <w:start w:val="1"/>
      <w:numFmt w:val="chineseCountingThousand"/>
      <w:suff w:val="space"/>
      <w:lvlText w:val="%1、"/>
      <w:lvlJc w:val="center"/>
      <w:pPr>
        <w:ind w:left="0" w:firstLine="0"/>
      </w:pPr>
      <w:rPr>
        <w:rFonts w:hint="eastAsia" w:eastAsia="华文新魏"/>
        <w:b/>
        <w:i w:val="0"/>
        <w:spacing w:val="20"/>
        <w:sz w:val="44"/>
      </w:rPr>
    </w:lvl>
    <w:lvl w:ilvl="1" w:tentative="0">
      <w:start w:val="1"/>
      <w:numFmt w:val="decimal"/>
      <w:suff w:val="space"/>
      <w:lvlText w:val="第%2章"/>
      <w:lvlJc w:val="center"/>
      <w:pPr>
        <w:ind w:left="0" w:firstLine="0"/>
      </w:pPr>
      <w:rPr>
        <w:rFonts w:hint="eastAsia" w:eastAsia="隶书"/>
        <w:b/>
        <w:i w:val="0"/>
        <w:spacing w:val="20"/>
        <w:sz w:val="36"/>
      </w:rPr>
    </w:lvl>
    <w:lvl w:ilvl="2" w:tentative="0">
      <w:start w:val="1"/>
      <w:numFmt w:val="decimal"/>
      <w:suff w:val="space"/>
      <w:lvlText w:val="%2.%3"/>
      <w:lvlJc w:val="center"/>
      <w:pPr>
        <w:ind w:left="0" w:firstLine="288"/>
      </w:pPr>
      <w:rPr>
        <w:rFonts w:hint="eastAsia" w:eastAsia="华文新魏"/>
        <w:b/>
        <w:i w:val="0"/>
        <w:sz w:val="32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567"/>
      </w:pPr>
      <w:rPr>
        <w:rFonts w:hint="eastAsia" w:eastAsia="黑体"/>
        <w:b/>
        <w:i w:val="0"/>
        <w:sz w:val="24"/>
      </w:rPr>
    </w:lvl>
    <w:lvl w:ilvl="4" w:tentative="0">
      <w:start w:val="1"/>
      <w:numFmt w:val="none"/>
      <w:suff w:val="space"/>
      <w:lvlText w:val=""/>
      <w:lvlJc w:val="left"/>
      <w:pPr>
        <w:ind w:left="0" w:firstLine="567"/>
      </w:pPr>
      <w:rPr>
        <w:rFonts w:hint="eastAsia" w:eastAsia="宋体"/>
        <w:b w:val="0"/>
        <w:i w:val="0"/>
        <w:sz w:val="28"/>
      </w:rPr>
    </w:lvl>
    <w:lvl w:ilvl="5" w:tentative="0">
      <w:start w:val="1"/>
      <w:numFmt w:val="none"/>
      <w:pStyle w:val="9"/>
      <w:suff w:val="space"/>
      <w:lvlText w:val=""/>
      <w:lvlJc w:val="left"/>
      <w:pPr>
        <w:ind w:left="0" w:firstLine="397"/>
      </w:pPr>
      <w:rPr>
        <w:rFonts w:hint="eastAsia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sz w:val="28"/>
      </w:rPr>
    </w:lvl>
    <w:lvl w:ilvl="7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b w:val="0"/>
        <w:i w:val="0"/>
        <w:sz w:val="28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VmZjA0ZGI3ODdhMjZjZDVkOTBmNmExY2ExYjkifQ=="/>
  </w:docVars>
  <w:rsids>
    <w:rsidRoot w:val="00647E5F"/>
    <w:rsid w:val="00014221"/>
    <w:rsid w:val="000533FB"/>
    <w:rsid w:val="00057722"/>
    <w:rsid w:val="00075BC0"/>
    <w:rsid w:val="000A62AE"/>
    <w:rsid w:val="000B334A"/>
    <w:rsid w:val="000B5B00"/>
    <w:rsid w:val="000C3114"/>
    <w:rsid w:val="000D19CC"/>
    <w:rsid w:val="000F17D5"/>
    <w:rsid w:val="001174D0"/>
    <w:rsid w:val="001921B5"/>
    <w:rsid w:val="001F5711"/>
    <w:rsid w:val="0020517A"/>
    <w:rsid w:val="00205EC9"/>
    <w:rsid w:val="0024775D"/>
    <w:rsid w:val="00257F4A"/>
    <w:rsid w:val="00266D50"/>
    <w:rsid w:val="002676C1"/>
    <w:rsid w:val="00294F89"/>
    <w:rsid w:val="002A2432"/>
    <w:rsid w:val="002B1554"/>
    <w:rsid w:val="002C1950"/>
    <w:rsid w:val="00312F70"/>
    <w:rsid w:val="0031313B"/>
    <w:rsid w:val="003258C8"/>
    <w:rsid w:val="003316EE"/>
    <w:rsid w:val="003346C8"/>
    <w:rsid w:val="003A7D4B"/>
    <w:rsid w:val="003B69B7"/>
    <w:rsid w:val="003C2402"/>
    <w:rsid w:val="003C7EA2"/>
    <w:rsid w:val="003F0A62"/>
    <w:rsid w:val="003F2F86"/>
    <w:rsid w:val="00440485"/>
    <w:rsid w:val="004630A5"/>
    <w:rsid w:val="00487143"/>
    <w:rsid w:val="00495733"/>
    <w:rsid w:val="004C3B23"/>
    <w:rsid w:val="005041FF"/>
    <w:rsid w:val="00515C61"/>
    <w:rsid w:val="005621B0"/>
    <w:rsid w:val="0057019D"/>
    <w:rsid w:val="0057247E"/>
    <w:rsid w:val="00576D0C"/>
    <w:rsid w:val="005776DA"/>
    <w:rsid w:val="005A51CA"/>
    <w:rsid w:val="005A7550"/>
    <w:rsid w:val="005B79A5"/>
    <w:rsid w:val="005F1349"/>
    <w:rsid w:val="005F731E"/>
    <w:rsid w:val="00600DE7"/>
    <w:rsid w:val="00607FBE"/>
    <w:rsid w:val="00617AD5"/>
    <w:rsid w:val="006440A7"/>
    <w:rsid w:val="00647E5F"/>
    <w:rsid w:val="00687070"/>
    <w:rsid w:val="00687A74"/>
    <w:rsid w:val="0069707A"/>
    <w:rsid w:val="006E284E"/>
    <w:rsid w:val="00707CB0"/>
    <w:rsid w:val="00747FD4"/>
    <w:rsid w:val="00762440"/>
    <w:rsid w:val="007A4A41"/>
    <w:rsid w:val="007C4317"/>
    <w:rsid w:val="007F3275"/>
    <w:rsid w:val="00800262"/>
    <w:rsid w:val="008555CF"/>
    <w:rsid w:val="00862AAA"/>
    <w:rsid w:val="0086560F"/>
    <w:rsid w:val="008731D9"/>
    <w:rsid w:val="0088052E"/>
    <w:rsid w:val="008A015E"/>
    <w:rsid w:val="008A6489"/>
    <w:rsid w:val="008B290C"/>
    <w:rsid w:val="008B43C7"/>
    <w:rsid w:val="008D1AC7"/>
    <w:rsid w:val="008E2E2E"/>
    <w:rsid w:val="008E34B9"/>
    <w:rsid w:val="008E3CB0"/>
    <w:rsid w:val="008F626C"/>
    <w:rsid w:val="00910323"/>
    <w:rsid w:val="009478A6"/>
    <w:rsid w:val="00960044"/>
    <w:rsid w:val="009612F1"/>
    <w:rsid w:val="0096489D"/>
    <w:rsid w:val="009C203C"/>
    <w:rsid w:val="00A40CF0"/>
    <w:rsid w:val="00A44699"/>
    <w:rsid w:val="00A4656A"/>
    <w:rsid w:val="00A471B0"/>
    <w:rsid w:val="00A4784F"/>
    <w:rsid w:val="00A6211C"/>
    <w:rsid w:val="00A66BC7"/>
    <w:rsid w:val="00A74594"/>
    <w:rsid w:val="00A84A56"/>
    <w:rsid w:val="00A939CD"/>
    <w:rsid w:val="00A94475"/>
    <w:rsid w:val="00AE306B"/>
    <w:rsid w:val="00B1156A"/>
    <w:rsid w:val="00B30FCB"/>
    <w:rsid w:val="00B34763"/>
    <w:rsid w:val="00B43E71"/>
    <w:rsid w:val="00B6555B"/>
    <w:rsid w:val="00B66647"/>
    <w:rsid w:val="00B7151D"/>
    <w:rsid w:val="00B75DC9"/>
    <w:rsid w:val="00B8452F"/>
    <w:rsid w:val="00BA0864"/>
    <w:rsid w:val="00BD31D2"/>
    <w:rsid w:val="00BD3535"/>
    <w:rsid w:val="00BF4F91"/>
    <w:rsid w:val="00BF5558"/>
    <w:rsid w:val="00C278BC"/>
    <w:rsid w:val="00C27A07"/>
    <w:rsid w:val="00C84283"/>
    <w:rsid w:val="00C84D24"/>
    <w:rsid w:val="00CA5B1F"/>
    <w:rsid w:val="00D013CC"/>
    <w:rsid w:val="00D15C16"/>
    <w:rsid w:val="00D3663C"/>
    <w:rsid w:val="00D56DB8"/>
    <w:rsid w:val="00D916BD"/>
    <w:rsid w:val="00D95EA4"/>
    <w:rsid w:val="00DB36B6"/>
    <w:rsid w:val="00DD1EC7"/>
    <w:rsid w:val="00DD28D8"/>
    <w:rsid w:val="00DD6F3E"/>
    <w:rsid w:val="00DF7A34"/>
    <w:rsid w:val="00E13D75"/>
    <w:rsid w:val="00E36B62"/>
    <w:rsid w:val="00E71F78"/>
    <w:rsid w:val="00E850F5"/>
    <w:rsid w:val="00EC2208"/>
    <w:rsid w:val="00EE6805"/>
    <w:rsid w:val="00EE6F86"/>
    <w:rsid w:val="00F52F74"/>
    <w:rsid w:val="00F75035"/>
    <w:rsid w:val="00F83614"/>
    <w:rsid w:val="00FA51B6"/>
    <w:rsid w:val="00FD6D9B"/>
    <w:rsid w:val="01D936DC"/>
    <w:rsid w:val="048E2C0C"/>
    <w:rsid w:val="05D83B85"/>
    <w:rsid w:val="07561270"/>
    <w:rsid w:val="075908E9"/>
    <w:rsid w:val="084F303B"/>
    <w:rsid w:val="08694202"/>
    <w:rsid w:val="091A51E3"/>
    <w:rsid w:val="0D7B79D4"/>
    <w:rsid w:val="0E27730A"/>
    <w:rsid w:val="0ED440E6"/>
    <w:rsid w:val="10F75B59"/>
    <w:rsid w:val="12424352"/>
    <w:rsid w:val="13D27B0A"/>
    <w:rsid w:val="13F006F3"/>
    <w:rsid w:val="17847F05"/>
    <w:rsid w:val="1C110C47"/>
    <w:rsid w:val="1CA7491B"/>
    <w:rsid w:val="1CD463BF"/>
    <w:rsid w:val="1E7C3673"/>
    <w:rsid w:val="1EBE61C6"/>
    <w:rsid w:val="201C34D1"/>
    <w:rsid w:val="20215AB5"/>
    <w:rsid w:val="23395418"/>
    <w:rsid w:val="23BE088E"/>
    <w:rsid w:val="24330460"/>
    <w:rsid w:val="256A7E35"/>
    <w:rsid w:val="277C7308"/>
    <w:rsid w:val="2A443EC7"/>
    <w:rsid w:val="2A51171B"/>
    <w:rsid w:val="2BF660CF"/>
    <w:rsid w:val="2CF042EF"/>
    <w:rsid w:val="2E9D0652"/>
    <w:rsid w:val="30031749"/>
    <w:rsid w:val="31F23041"/>
    <w:rsid w:val="373678BA"/>
    <w:rsid w:val="396779E0"/>
    <w:rsid w:val="3A3F02FA"/>
    <w:rsid w:val="41400626"/>
    <w:rsid w:val="428B2C2A"/>
    <w:rsid w:val="44375D8A"/>
    <w:rsid w:val="475C591B"/>
    <w:rsid w:val="47D76164"/>
    <w:rsid w:val="47E5219A"/>
    <w:rsid w:val="48C81909"/>
    <w:rsid w:val="48D935CE"/>
    <w:rsid w:val="498D4DDB"/>
    <w:rsid w:val="49D741FC"/>
    <w:rsid w:val="4C6D3027"/>
    <w:rsid w:val="4CDB5C2B"/>
    <w:rsid w:val="4ECE3863"/>
    <w:rsid w:val="4F021BCA"/>
    <w:rsid w:val="520D0D41"/>
    <w:rsid w:val="52B2085A"/>
    <w:rsid w:val="54442B2E"/>
    <w:rsid w:val="54583752"/>
    <w:rsid w:val="56830167"/>
    <w:rsid w:val="57DA1C87"/>
    <w:rsid w:val="592924E7"/>
    <w:rsid w:val="59660225"/>
    <w:rsid w:val="5B2951EF"/>
    <w:rsid w:val="5C70229B"/>
    <w:rsid w:val="5C822D3B"/>
    <w:rsid w:val="5CDB5390"/>
    <w:rsid w:val="5E673A59"/>
    <w:rsid w:val="5EBE3C4A"/>
    <w:rsid w:val="60083DB4"/>
    <w:rsid w:val="61E65203"/>
    <w:rsid w:val="625E3BBA"/>
    <w:rsid w:val="64983839"/>
    <w:rsid w:val="66F43E4B"/>
    <w:rsid w:val="6CA42AA4"/>
    <w:rsid w:val="720E1BBA"/>
    <w:rsid w:val="73FE3880"/>
    <w:rsid w:val="742F2B7C"/>
    <w:rsid w:val="74845CAF"/>
    <w:rsid w:val="749B043C"/>
    <w:rsid w:val="750F0887"/>
    <w:rsid w:val="76210BD1"/>
    <w:rsid w:val="770F702F"/>
    <w:rsid w:val="78353D62"/>
    <w:rsid w:val="7E084C0D"/>
    <w:rsid w:val="7EB30E3F"/>
    <w:rsid w:val="7E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5">
    <w:name w:val="heading 2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50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1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link w:val="84"/>
    <w:qFormat/>
    <w:uiPriority w:val="0"/>
    <w:pPr>
      <w:numPr>
        <w:ilvl w:val="5"/>
        <w:numId w:val="1"/>
      </w:numPr>
      <w:snapToGrid w:val="0"/>
      <w:ind w:firstLine="200" w:firstLineChars="200"/>
    </w:pPr>
    <w:rPr>
      <w:rFonts w:ascii="黑体" w:hAnsi="华文仿宋" w:eastAsia="黑体"/>
      <w:sz w:val="24"/>
    </w:rPr>
  </w:style>
  <w:style w:type="paragraph" w:styleId="10">
    <w:name w:val="Document Map"/>
    <w:basedOn w:val="1"/>
    <w:link w:val="70"/>
    <w:semiHidden/>
    <w:unhideWhenUsed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/>
      <w:kern w:val="0"/>
      <w:sz w:val="18"/>
      <w:szCs w:val="18"/>
    </w:rPr>
  </w:style>
  <w:style w:type="paragraph" w:styleId="11">
    <w:name w:val="annotation text"/>
    <w:basedOn w:val="1"/>
    <w:link w:val="72"/>
    <w:unhideWhenUsed/>
    <w:qFormat/>
    <w:uiPriority w:val="99"/>
    <w:pPr>
      <w:jc w:val="left"/>
    </w:pPr>
    <w:rPr>
      <w:szCs w:val="20"/>
    </w:rPr>
  </w:style>
  <w:style w:type="paragraph" w:styleId="1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54"/>
    <w:semiHidden/>
    <w:unhideWhenUsed/>
    <w:qFormat/>
    <w:uiPriority w:val="99"/>
    <w:pPr>
      <w:adjustRightInd w:val="0"/>
      <w:snapToGrid w:val="0"/>
      <w:spacing w:after="12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85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8">
    <w:name w:val="Plain Text"/>
    <w:basedOn w:val="1"/>
    <w:link w:val="64"/>
    <w:qFormat/>
    <w:uiPriority w:val="0"/>
    <w:rPr>
      <w:rFonts w:ascii="宋体" w:hAnsi="Courier New" w:eastAsiaTheme="minorEastAsia" w:cstheme="minorBidi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0">
    <w:name w:val="Date"/>
    <w:basedOn w:val="1"/>
    <w:next w:val="1"/>
    <w:link w:val="66"/>
    <w:qFormat/>
    <w:uiPriority w:val="99"/>
    <w:pPr>
      <w:adjustRightInd w:val="0"/>
      <w:snapToGrid w:val="0"/>
      <w:ind w:firstLine="480" w:firstLineChars="200"/>
    </w:pPr>
    <w:rPr>
      <w:rFonts w:ascii="宋体" w:hAnsi="Courier New"/>
      <w:szCs w:val="20"/>
    </w:r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6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7">
    <w:name w:val="Subtitle"/>
    <w:basedOn w:val="1"/>
    <w:next w:val="1"/>
    <w:link w:val="59"/>
    <w:qFormat/>
    <w:uiPriority w:val="0"/>
    <w:pPr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29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0">
    <w:name w:val="Body Text Indent 3"/>
    <w:basedOn w:val="1"/>
    <w:link w:val="7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33">
    <w:name w:val="Body Text 2"/>
    <w:basedOn w:val="1"/>
    <w:link w:val="78"/>
    <w:qFormat/>
    <w:uiPriority w:val="0"/>
    <w:rPr>
      <w:rFonts w:eastAsia="楷体_GB2312"/>
      <w:sz w:val="24"/>
      <w:szCs w:val="20"/>
    </w:rPr>
  </w:style>
  <w:style w:type="paragraph" w:styleId="34">
    <w:name w:val="Title"/>
    <w:basedOn w:val="1"/>
    <w:next w:val="1"/>
    <w:link w:val="55"/>
    <w:qFormat/>
    <w:uiPriority w:val="10"/>
    <w:pPr>
      <w:adjustRightInd w:val="0"/>
      <w:snapToGrid w:val="0"/>
      <w:spacing w:line="360" w:lineRule="auto"/>
      <w:jc w:val="left"/>
    </w:pPr>
    <w:rPr>
      <w:rFonts w:asciiTheme="minorHAnsi" w:hAnsiTheme="minorHAnsi" w:eastAsiaTheme="minorEastAsia" w:cstheme="minorBidi"/>
      <w:sz w:val="24"/>
      <w:szCs w:val="22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2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3">
    <w:name w:val="页眉 Char"/>
    <w:basedOn w:val="37"/>
    <w:link w:val="24"/>
    <w:qFormat/>
    <w:uiPriority w:val="99"/>
    <w:rPr>
      <w:sz w:val="18"/>
      <w:szCs w:val="18"/>
    </w:rPr>
  </w:style>
  <w:style w:type="character" w:customStyle="1" w:styleId="44">
    <w:name w:val="页脚 Char"/>
    <w:basedOn w:val="37"/>
    <w:link w:val="23"/>
    <w:qFormat/>
    <w:uiPriority w:val="99"/>
    <w:rPr>
      <w:sz w:val="18"/>
      <w:szCs w:val="18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标题 1 Char"/>
    <w:basedOn w:val="3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批注框文本 Char"/>
    <w:basedOn w:val="37"/>
    <w:link w:val="2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2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50">
    <w:name w:val="标题 4 Char"/>
    <w:basedOn w:val="3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1">
    <w:name w:val="标题 5 Char"/>
    <w:basedOn w:val="37"/>
    <w:link w:val="7"/>
    <w:qFormat/>
    <w:uiPriority w:val="9"/>
    <w:rPr>
      <w:b/>
      <w:bCs/>
      <w:sz w:val="28"/>
      <w:szCs w:val="28"/>
    </w:rPr>
  </w:style>
  <w:style w:type="paragraph" w:customStyle="1" w:styleId="52">
    <w:name w:val="正文标准"/>
    <w:qFormat/>
    <w:uiPriority w:val="0"/>
    <w:pPr>
      <w:widowControl w:val="0"/>
      <w:tabs>
        <w:tab w:val="left" w:pos="402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it-IT" w:eastAsia="zh-CN" w:bidi="ar-SA"/>
    </w:rPr>
  </w:style>
  <w:style w:type="paragraph" w:customStyle="1" w:styleId="53">
    <w:name w:val="表格文字2"/>
    <w:basedOn w:val="13"/>
    <w:qFormat/>
    <w:uiPriority w:val="0"/>
    <w:pPr>
      <w:adjustRightInd/>
      <w:spacing w:after="0"/>
      <w:ind w:firstLine="480" w:firstLineChars="200"/>
      <w:jc w:val="left"/>
    </w:pPr>
    <w:rPr>
      <w:rFonts w:ascii="华文仿宋" w:hAnsi="华文仿宋" w:eastAsia="华文仿宋" w:cs="Times New Roman"/>
      <w:szCs w:val="24"/>
      <w:lang w:val="zh-CN" w:eastAsia="zh-CN"/>
    </w:rPr>
  </w:style>
  <w:style w:type="character" w:customStyle="1" w:styleId="54">
    <w:name w:val="正文文本 Char"/>
    <w:basedOn w:val="37"/>
    <w:link w:val="13"/>
    <w:semiHidden/>
    <w:qFormat/>
    <w:uiPriority w:val="99"/>
    <w:rPr>
      <w:sz w:val="24"/>
    </w:rPr>
  </w:style>
  <w:style w:type="character" w:customStyle="1" w:styleId="55">
    <w:name w:val="标题 Char"/>
    <w:basedOn w:val="37"/>
    <w:link w:val="34"/>
    <w:qFormat/>
    <w:uiPriority w:val="10"/>
    <w:rPr>
      <w:sz w:val="24"/>
    </w:rPr>
  </w:style>
  <w:style w:type="paragraph" w:styleId="56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7">
    <w:name w:val="Intense Emphasis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副标题 Char"/>
    <w:basedOn w:val="37"/>
    <w:link w:val="2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Subtle Reference"/>
    <w:basedOn w:val="3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37"/>
    <w:qFormat/>
    <w:uiPriority w:val="33"/>
    <w:rPr>
      <w:b/>
      <w:bCs/>
      <w:smallCaps/>
      <w:spacing w:val="5"/>
    </w:rPr>
  </w:style>
  <w:style w:type="paragraph" w:customStyle="1" w:styleId="62">
    <w:name w:val="素材2"/>
    <w:basedOn w:val="1"/>
    <w:qFormat/>
    <w:uiPriority w:val="0"/>
    <w:pPr>
      <w:snapToGrid w:val="0"/>
      <w:spacing w:line="500" w:lineRule="atLeast"/>
      <w:ind w:firstLine="567" w:firstLineChars="200"/>
    </w:pPr>
    <w:rPr>
      <w:rFonts w:ascii="宋体" w:hAnsi="华文仿宋" w:eastAsia="华文仿宋"/>
      <w:sz w:val="27"/>
      <w:szCs w:val="20"/>
    </w:rPr>
  </w:style>
  <w:style w:type="character" w:customStyle="1" w:styleId="63">
    <w:name w:val="正文文本缩进 2 Char"/>
    <w:basedOn w:val="37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link w:val="18"/>
    <w:qFormat/>
    <w:uiPriority w:val="0"/>
    <w:rPr>
      <w:rFonts w:ascii="宋体" w:hAnsi="Courier New"/>
      <w:szCs w:val="24"/>
    </w:rPr>
  </w:style>
  <w:style w:type="character" w:customStyle="1" w:styleId="65">
    <w:name w:val="纯文本 Char1"/>
    <w:basedOn w:val="37"/>
    <w:qFormat/>
    <w:uiPriority w:val="99"/>
    <w:rPr>
      <w:rFonts w:ascii="宋体" w:hAnsi="Courier New" w:eastAsia="宋体" w:cs="Courier New"/>
      <w:szCs w:val="21"/>
    </w:rPr>
  </w:style>
  <w:style w:type="character" w:customStyle="1" w:styleId="66">
    <w:name w:val="日期 Char"/>
    <w:basedOn w:val="37"/>
    <w:link w:val="20"/>
    <w:qFormat/>
    <w:uiPriority w:val="99"/>
    <w:rPr>
      <w:rFonts w:ascii="宋体" w:hAnsi="Courier New" w:eastAsia="宋体" w:cs="Times New Roman"/>
      <w:szCs w:val="20"/>
    </w:rPr>
  </w:style>
  <w:style w:type="character" w:customStyle="1" w:styleId="67">
    <w:name w:val="正文文本缩进 2 Char1"/>
    <w:basedOn w:val="37"/>
    <w:semiHidden/>
    <w:qFormat/>
    <w:uiPriority w:val="99"/>
  </w:style>
  <w:style w:type="paragraph" w:customStyle="1" w:styleId="68">
    <w:name w:val="正文文本缩进 21"/>
    <w:basedOn w:val="1"/>
    <w:link w:val="69"/>
    <w:qFormat/>
    <w:uiPriority w:val="0"/>
    <w:pPr>
      <w:ind w:firstLine="420" w:firstLineChars="200"/>
    </w:pPr>
    <w:rPr>
      <w:sz w:val="24"/>
      <w:lang w:val="zh-CN" w:eastAsia="zh-CN"/>
    </w:rPr>
  </w:style>
  <w:style w:type="character" w:customStyle="1" w:styleId="69">
    <w:name w:val="Body Text Indent 2 Char Char"/>
    <w:link w:val="68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70">
    <w:name w:val="文档结构图 Char"/>
    <w:basedOn w:val="37"/>
    <w:link w:val="10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1">
    <w:name w:val="批注文字 Char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">
    <w:name w:val="批注文字 Char1"/>
    <w:link w:val="1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3">
    <w:name w:val="apple-style-span"/>
    <w:qFormat/>
    <w:uiPriority w:val="0"/>
  </w:style>
  <w:style w:type="paragraph" w:customStyle="1" w:styleId="74">
    <w:name w:val="编号1"/>
    <w:basedOn w:val="13"/>
    <w:qFormat/>
    <w:uiPriority w:val="0"/>
    <w:pPr>
      <w:numPr>
        <w:ilvl w:val="0"/>
        <w:numId w:val="2"/>
      </w:numPr>
      <w:tabs>
        <w:tab w:val="clear" w:pos="851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75">
    <w:name w:val="编号2"/>
    <w:basedOn w:val="1"/>
    <w:link w:val="77"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76">
    <w:name w:val="编号3"/>
    <w:basedOn w:val="74"/>
    <w:qFormat/>
    <w:uiPriority w:val="0"/>
    <w:pPr>
      <w:widowControl/>
      <w:numPr>
        <w:ilvl w:val="2"/>
      </w:numPr>
      <w:adjustRightInd/>
      <w:snapToGrid/>
      <w:spacing w:after="0"/>
      <w:jc w:val="left"/>
    </w:pPr>
    <w:rPr>
      <w:rFonts w:ascii="宋体" w:hAnsi="宋体"/>
      <w:bCs/>
      <w:kern w:val="0"/>
      <w:szCs w:val="22"/>
      <w:lang w:bidi="en-US"/>
    </w:rPr>
  </w:style>
  <w:style w:type="character" w:customStyle="1" w:styleId="77">
    <w:name w:val="编号2 Char"/>
    <w:link w:val="75"/>
    <w:qFormat/>
    <w:uiPriority w:val="0"/>
    <w:rPr>
      <w:rFonts w:ascii="Cambria" w:hAnsi="Cambria" w:eastAsia="宋体" w:cs="Times New Roman"/>
      <w:kern w:val="0"/>
      <w:sz w:val="24"/>
      <w:lang w:eastAsia="en-US" w:bidi="en-US"/>
    </w:rPr>
  </w:style>
  <w:style w:type="character" w:customStyle="1" w:styleId="78">
    <w:name w:val="正文文本 2 Char"/>
    <w:basedOn w:val="37"/>
    <w:link w:val="3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79">
    <w:name w:val="正文文本缩进 3 Char"/>
    <w:basedOn w:val="37"/>
    <w:link w:val="3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80">
    <w:name w:val="xl26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firstLine="480" w:firstLineChars="200"/>
      <w:jc w:val="center"/>
    </w:pPr>
    <w:rPr>
      <w:rFonts w:ascii="宋体" w:hAnsi="宋体" w:eastAsia="华文仿宋"/>
      <w:kern w:val="0"/>
      <w:sz w:val="24"/>
    </w:rPr>
  </w:style>
  <w:style w:type="paragraph" w:customStyle="1" w:styleId="81">
    <w:name w:val="插图"/>
    <w:basedOn w:val="1"/>
    <w:next w:val="1"/>
    <w:link w:val="82"/>
    <w:qFormat/>
    <w:uiPriority w:val="0"/>
    <w:pPr>
      <w:snapToGrid w:val="0"/>
      <w:ind w:firstLine="480" w:firstLineChars="200"/>
      <w:jc w:val="center"/>
    </w:pPr>
    <w:rPr>
      <w:rFonts w:ascii="宋体"/>
      <w:szCs w:val="21"/>
    </w:rPr>
  </w:style>
  <w:style w:type="character" w:customStyle="1" w:styleId="82">
    <w:name w:val="插图 Char"/>
    <w:link w:val="81"/>
    <w:qFormat/>
    <w:uiPriority w:val="0"/>
    <w:rPr>
      <w:rFonts w:ascii="宋体" w:hAnsi="Times New Roman" w:eastAsia="宋体" w:cs="Times New Roman"/>
      <w:szCs w:val="21"/>
    </w:rPr>
  </w:style>
  <w:style w:type="paragraph" w:customStyle="1" w:styleId="83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napToGrid w:val="0"/>
      <w:spacing w:before="100" w:after="100" w:line="360" w:lineRule="auto"/>
      <w:ind w:firstLine="480" w:firstLineChars="200"/>
      <w:jc w:val="center"/>
      <w:textAlignment w:val="center"/>
    </w:pPr>
    <w:rPr>
      <w:rFonts w:ascii="华文仿宋" w:hAnsi="华文仿宋" w:eastAsia="华文仿宋"/>
      <w:kern w:val="0"/>
      <w:sz w:val="24"/>
      <w:szCs w:val="20"/>
    </w:rPr>
  </w:style>
  <w:style w:type="character" w:customStyle="1" w:styleId="84">
    <w:name w:val="正文缩进 Char"/>
    <w:link w:val="9"/>
    <w:qFormat/>
    <w:uiPriority w:val="0"/>
    <w:rPr>
      <w:rFonts w:ascii="黑体" w:hAnsi="华文仿宋" w:eastAsia="黑体" w:cs="Times New Roman"/>
      <w:sz w:val="24"/>
      <w:szCs w:val="24"/>
    </w:rPr>
  </w:style>
  <w:style w:type="character" w:customStyle="1" w:styleId="85">
    <w:name w:val="正文文本缩进 Char"/>
    <w:basedOn w:val="37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86">
    <w:name w:val="样式2"/>
    <w:next w:val="1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87">
    <w:name w:val="样式1"/>
    <w:basedOn w:val="18"/>
    <w:qFormat/>
    <w:uiPriority w:val="0"/>
    <w:rPr>
      <w:rFonts w:eastAsia="宋体" w:cs="Courier New"/>
      <w:szCs w:val="21"/>
    </w:rPr>
  </w:style>
  <w:style w:type="paragraph" w:styleId="88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89">
    <w:name w:val="样式3"/>
    <w:basedOn w:val="1"/>
    <w:qFormat/>
    <w:uiPriority w:val="0"/>
    <w:pPr>
      <w:spacing w:line="360" w:lineRule="auto"/>
      <w:jc w:val="left"/>
    </w:pPr>
    <w:rPr>
      <w:rFonts w:ascii="宋体" w:hAnsi="宋体"/>
      <w:sz w:val="24"/>
      <w:szCs w:val="21"/>
    </w:rPr>
  </w:style>
  <w:style w:type="character" w:customStyle="1" w:styleId="90">
    <w:name w:val="正文文本缩进 3 Char1"/>
    <w:basedOn w:val="3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table" w:customStyle="1" w:styleId="91">
    <w:name w:val="网格型1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正文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font6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ascii="华文仿宋" w:hAnsi="华文仿宋" w:eastAsia="Arial Unicode MS"/>
      <w:kern w:val="0"/>
      <w:szCs w:val="21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9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0">
    <w:name w:val="xl15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1">
    <w:name w:val="xl15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2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5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11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Table Paragraph"/>
    <w:basedOn w:val="1"/>
    <w:qFormat/>
    <w:uiPriority w:val="1"/>
    <w:pPr>
      <w:spacing w:line="200" w:lineRule="exact"/>
      <w:ind w:left="2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1">
    <w:name w:val="Revision"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2">
    <w:name w:val="font7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hint="eastAsia" w:ascii="宋体" w:hAnsi="宋体" w:eastAsia="华文仿宋" w:cs="Arial Unicode MS"/>
      <w:kern w:val="0"/>
      <w:sz w:val="18"/>
      <w:szCs w:val="18"/>
    </w:rPr>
  </w:style>
  <w:style w:type="table" w:customStyle="1" w:styleId="123">
    <w:name w:val="网格型2"/>
    <w:basedOn w:val="3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4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5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6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15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7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8">
    <w:name w:val="Table caption|1"/>
    <w:basedOn w:val="1"/>
    <w:qFormat/>
    <w:uiPriority w:val="0"/>
    <w:pPr>
      <w:widowControl w:val="0"/>
      <w:shd w:val="clear" w:color="auto" w:fill="auto"/>
      <w:spacing w:line="382" w:lineRule="exact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9">
    <w:name w:val="1"/>
    <w:basedOn w:val="1"/>
    <w:next w:val="18"/>
    <w:qFormat/>
    <w:uiPriority w:val="0"/>
    <w:rPr>
      <w:rFonts w:ascii="宋体" w:hAnsi="Courier New" w:eastAsia="宋体"/>
      <w:szCs w:val="20"/>
    </w:rPr>
  </w:style>
  <w:style w:type="paragraph" w:customStyle="1" w:styleId="13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正文_1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C20D8-36B3-4458-B8F9-0943FFCB7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746</Words>
  <Characters>811</Characters>
  <Lines>964</Lines>
  <Paragraphs>271</Paragraphs>
  <TotalTime>1</TotalTime>
  <ScaleCrop>false</ScaleCrop>
  <LinksUpToDate>false</LinksUpToDate>
  <CharactersWithSpaces>900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2018-06-25T01:24:00Z</dcterms:created>
  <dc:creator>ZYD</dc:creator>
  <cp:lastModifiedBy>SKY</cp:lastModifiedBy>
  <cp:lastPrinted>2018-07-04T01:56:00Z</cp:lastPrinted>
  <dcterms:modified xsi:type="dcterms:W3CDTF">2023-04-25T00:10:40Z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72C56FE802EA46299ED677AA8EFA2709</vt:lpwstr>
  </property>
</Properties>
</file>