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679" w:rsidRDefault="00251AF3" w:rsidP="00251AF3">
      <w:pPr>
        <w:jc w:val="center"/>
        <w:rPr>
          <w:rFonts w:ascii="黑体" w:eastAsia="黑体" w:hAnsi="黑体" w:hint="eastAsia"/>
          <w:bCs/>
          <w:sz w:val="32"/>
          <w:szCs w:val="32"/>
        </w:rPr>
      </w:pPr>
      <w:r w:rsidRPr="00251AF3">
        <w:rPr>
          <w:rFonts w:ascii="黑体" w:eastAsia="黑体" w:hAnsi="黑体"/>
          <w:bCs/>
          <w:sz w:val="32"/>
          <w:szCs w:val="32"/>
        </w:rPr>
        <w:t>关于</w:t>
      </w:r>
      <w:r w:rsidR="000827D1">
        <w:rPr>
          <w:rFonts w:ascii="黑体" w:eastAsia="黑体" w:hAnsi="黑体" w:hint="eastAsia"/>
          <w:bCs/>
          <w:sz w:val="32"/>
          <w:szCs w:val="32"/>
        </w:rPr>
        <w:t>组织</w:t>
      </w:r>
      <w:r w:rsidRPr="00251AF3">
        <w:rPr>
          <w:rFonts w:ascii="黑体" w:eastAsia="黑体" w:hAnsi="黑体"/>
          <w:bCs/>
          <w:sz w:val="32"/>
          <w:szCs w:val="32"/>
        </w:rPr>
        <w:t>申报2020年度浙江省高等教育学会</w:t>
      </w:r>
      <w:r w:rsidR="00250679">
        <w:rPr>
          <w:rFonts w:ascii="黑体" w:eastAsia="黑体" w:hAnsi="黑体" w:hint="eastAsia"/>
          <w:bCs/>
          <w:sz w:val="32"/>
          <w:szCs w:val="32"/>
        </w:rPr>
        <w:t>高等教育</w:t>
      </w:r>
    </w:p>
    <w:p w:rsidR="00251AF3" w:rsidRPr="00251AF3" w:rsidRDefault="00251AF3" w:rsidP="00251AF3">
      <w:pPr>
        <w:jc w:val="center"/>
        <w:rPr>
          <w:rFonts w:ascii="黑体" w:eastAsia="黑体" w:hAnsi="黑体"/>
          <w:sz w:val="32"/>
          <w:szCs w:val="32"/>
        </w:rPr>
      </w:pPr>
      <w:r w:rsidRPr="00251AF3">
        <w:rPr>
          <w:rFonts w:ascii="黑体" w:eastAsia="黑体" w:hAnsi="黑体"/>
          <w:bCs/>
          <w:sz w:val="32"/>
          <w:szCs w:val="32"/>
        </w:rPr>
        <w:t>研究课题的通知</w:t>
      </w:r>
    </w:p>
    <w:p w:rsidR="00251AF3" w:rsidRPr="00251AF3" w:rsidRDefault="00251AF3" w:rsidP="00251AF3"/>
    <w:p w:rsidR="00251AF3" w:rsidRPr="00591371" w:rsidRDefault="00251AF3" w:rsidP="00591371">
      <w:pPr>
        <w:spacing w:line="400" w:lineRule="exact"/>
        <w:ind w:firstLineChars="200" w:firstLine="562"/>
        <w:rPr>
          <w:rFonts w:ascii="仿宋" w:eastAsia="仿宋" w:hAnsi="仿宋"/>
          <w:sz w:val="28"/>
          <w:szCs w:val="28"/>
        </w:rPr>
      </w:pPr>
      <w:r w:rsidRPr="00591371">
        <w:rPr>
          <w:rFonts w:ascii="仿宋" w:eastAsia="仿宋" w:hAnsi="仿宋"/>
          <w:b/>
          <w:bCs/>
          <w:sz w:val="28"/>
          <w:szCs w:val="28"/>
        </w:rPr>
        <w:t>各</w:t>
      </w:r>
      <w:r w:rsidRPr="00591371">
        <w:rPr>
          <w:rFonts w:ascii="仿宋" w:eastAsia="仿宋" w:hAnsi="仿宋" w:hint="eastAsia"/>
          <w:b/>
          <w:bCs/>
          <w:sz w:val="28"/>
          <w:szCs w:val="28"/>
        </w:rPr>
        <w:t>中心、二级学院</w:t>
      </w:r>
      <w:r w:rsidRPr="00591371">
        <w:rPr>
          <w:rFonts w:ascii="仿宋" w:eastAsia="仿宋" w:hAnsi="仿宋"/>
          <w:b/>
          <w:bCs/>
          <w:sz w:val="28"/>
          <w:szCs w:val="28"/>
        </w:rPr>
        <w:t>：</w:t>
      </w:r>
    </w:p>
    <w:p w:rsidR="00251AF3" w:rsidRPr="00591371" w:rsidRDefault="00251AF3" w:rsidP="00591371">
      <w:pPr>
        <w:spacing w:line="400" w:lineRule="exact"/>
        <w:ind w:firstLineChars="200" w:firstLine="560"/>
        <w:rPr>
          <w:rFonts w:ascii="仿宋" w:eastAsia="仿宋" w:hAnsi="仿宋"/>
          <w:sz w:val="28"/>
          <w:szCs w:val="28"/>
        </w:rPr>
      </w:pPr>
      <w:r w:rsidRPr="00591371">
        <w:rPr>
          <w:rFonts w:ascii="仿宋" w:eastAsia="仿宋" w:hAnsi="仿宋"/>
          <w:sz w:val="28"/>
          <w:szCs w:val="28"/>
        </w:rPr>
        <w:t>根据浙高教学会[2020]3号文件通知，浙江省高等教育学会关于2020年度研究课题申报工作已经开始，现将相关事项通知如下：</w:t>
      </w:r>
    </w:p>
    <w:p w:rsidR="00251AF3" w:rsidRPr="00591371" w:rsidRDefault="00251AF3" w:rsidP="00591371">
      <w:pPr>
        <w:spacing w:line="400" w:lineRule="exact"/>
        <w:ind w:firstLineChars="200" w:firstLine="562"/>
        <w:rPr>
          <w:rFonts w:ascii="仿宋" w:eastAsia="仿宋" w:hAnsi="仿宋"/>
          <w:sz w:val="28"/>
          <w:szCs w:val="28"/>
        </w:rPr>
      </w:pPr>
      <w:r w:rsidRPr="00591371">
        <w:rPr>
          <w:rFonts w:ascii="仿宋" w:eastAsia="仿宋" w:hAnsi="仿宋"/>
          <w:b/>
          <w:bCs/>
          <w:sz w:val="28"/>
          <w:szCs w:val="28"/>
        </w:rPr>
        <w:t>一、申报范围和条件</w:t>
      </w:r>
    </w:p>
    <w:p w:rsidR="00251AF3" w:rsidRPr="00591371" w:rsidRDefault="0046307A" w:rsidP="00591371">
      <w:pPr>
        <w:spacing w:line="400" w:lineRule="exact"/>
        <w:ind w:firstLineChars="200" w:firstLine="560"/>
        <w:rPr>
          <w:rFonts w:ascii="仿宋" w:eastAsia="仿宋" w:hAnsi="仿宋"/>
          <w:sz w:val="28"/>
          <w:szCs w:val="28"/>
        </w:rPr>
      </w:pPr>
      <w:r w:rsidRPr="00591371">
        <w:rPr>
          <w:rFonts w:ascii="仿宋" w:eastAsia="仿宋" w:hAnsi="仿宋" w:hint="eastAsia"/>
          <w:sz w:val="28"/>
          <w:szCs w:val="28"/>
        </w:rPr>
        <w:t>1</w:t>
      </w:r>
      <w:r w:rsidR="00251AF3" w:rsidRPr="00591371">
        <w:rPr>
          <w:rFonts w:ascii="仿宋" w:eastAsia="仿宋" w:hAnsi="仿宋"/>
          <w:sz w:val="28"/>
          <w:szCs w:val="28"/>
        </w:rPr>
        <w:t>.课题申请者要求具有良好的政治思想素质，能独立承担和负责组织及实施课题研究，有比较充分的前期准备和一定数量的相关研究成果。</w:t>
      </w:r>
    </w:p>
    <w:p w:rsidR="00251AF3" w:rsidRPr="00591371" w:rsidRDefault="00250679" w:rsidP="00591371">
      <w:pPr>
        <w:spacing w:line="400" w:lineRule="exact"/>
        <w:ind w:firstLineChars="200" w:firstLine="560"/>
        <w:rPr>
          <w:rFonts w:ascii="仿宋" w:eastAsia="仿宋" w:hAnsi="仿宋"/>
          <w:sz w:val="28"/>
          <w:szCs w:val="28"/>
        </w:rPr>
      </w:pPr>
      <w:r>
        <w:rPr>
          <w:rFonts w:ascii="仿宋" w:eastAsia="仿宋" w:hAnsi="仿宋" w:hint="eastAsia"/>
          <w:sz w:val="28"/>
          <w:szCs w:val="28"/>
        </w:rPr>
        <w:t>2</w:t>
      </w:r>
      <w:r w:rsidR="00251AF3" w:rsidRPr="00591371">
        <w:rPr>
          <w:rFonts w:ascii="仿宋" w:eastAsia="仿宋" w:hAnsi="仿宋"/>
          <w:sz w:val="28"/>
          <w:szCs w:val="28"/>
        </w:rPr>
        <w:t>.课题申报者如实填写申报材料，保证无知识产权争议。凡在申请中弄虚作假者，一经发现并查实后，取消个人五年申报资格；如已获准立项，一律作撤项处理。</w:t>
      </w:r>
    </w:p>
    <w:p w:rsidR="00251AF3" w:rsidRPr="00591371" w:rsidRDefault="0046307A" w:rsidP="00591371">
      <w:pPr>
        <w:spacing w:line="400" w:lineRule="exact"/>
        <w:ind w:firstLineChars="200" w:firstLine="560"/>
        <w:rPr>
          <w:rFonts w:ascii="仿宋" w:eastAsia="仿宋" w:hAnsi="仿宋"/>
          <w:sz w:val="28"/>
          <w:szCs w:val="28"/>
        </w:rPr>
      </w:pPr>
      <w:r w:rsidRPr="00591371">
        <w:rPr>
          <w:rFonts w:ascii="仿宋" w:eastAsia="仿宋" w:hAnsi="仿宋" w:hint="eastAsia"/>
          <w:sz w:val="28"/>
          <w:szCs w:val="28"/>
        </w:rPr>
        <w:t>3</w:t>
      </w:r>
      <w:r w:rsidR="00251AF3" w:rsidRPr="00591371">
        <w:rPr>
          <w:rFonts w:ascii="仿宋" w:eastAsia="仿宋" w:hAnsi="仿宋"/>
          <w:sz w:val="28"/>
          <w:szCs w:val="28"/>
        </w:rPr>
        <w:t>.在课题研究期间，课题申报者要遵守各项承诺，履行约定义务，按期完成研究任务。不按时结题或课题研究成果鉴定为不合格的课题负责人，5年内不得申报新课题。</w:t>
      </w:r>
      <w:bookmarkStart w:id="0" w:name="_GoBack"/>
      <w:bookmarkEnd w:id="0"/>
    </w:p>
    <w:p w:rsidR="00251AF3" w:rsidRPr="00591371" w:rsidRDefault="00251AF3" w:rsidP="00591371">
      <w:pPr>
        <w:spacing w:line="400" w:lineRule="exact"/>
        <w:ind w:firstLineChars="200" w:firstLine="562"/>
        <w:rPr>
          <w:rFonts w:ascii="仿宋" w:eastAsia="仿宋" w:hAnsi="仿宋"/>
          <w:sz w:val="28"/>
          <w:szCs w:val="28"/>
        </w:rPr>
      </w:pPr>
      <w:r w:rsidRPr="00591371">
        <w:rPr>
          <w:rFonts w:ascii="仿宋" w:eastAsia="仿宋" w:hAnsi="仿宋"/>
          <w:b/>
          <w:bCs/>
          <w:sz w:val="28"/>
          <w:szCs w:val="28"/>
        </w:rPr>
        <w:t>二、选题及申报要求</w:t>
      </w:r>
    </w:p>
    <w:p w:rsidR="00251AF3" w:rsidRPr="00591371" w:rsidRDefault="00251AF3" w:rsidP="00591371">
      <w:pPr>
        <w:spacing w:line="400" w:lineRule="exact"/>
        <w:ind w:firstLineChars="200" w:firstLine="560"/>
        <w:rPr>
          <w:rFonts w:ascii="仿宋" w:eastAsia="仿宋" w:hAnsi="仿宋"/>
          <w:sz w:val="28"/>
          <w:szCs w:val="28"/>
        </w:rPr>
      </w:pPr>
      <w:r w:rsidRPr="00591371">
        <w:rPr>
          <w:rFonts w:ascii="仿宋" w:eastAsia="仿宋" w:hAnsi="仿宋"/>
          <w:sz w:val="28"/>
          <w:szCs w:val="28"/>
        </w:rPr>
        <w:t>1.课题申报者原则上在提供的《课题指南》中选题（附件4），当然确有重大理论与实践价值的也可另选申报。选题要重视基于实证的决策与对策研究，强化实践与应用研究，提高选题的针对性和实效性。</w:t>
      </w:r>
    </w:p>
    <w:p w:rsidR="00251AF3" w:rsidRPr="00591371" w:rsidRDefault="00251AF3" w:rsidP="00591371">
      <w:pPr>
        <w:spacing w:line="400" w:lineRule="exact"/>
        <w:ind w:firstLineChars="200" w:firstLine="560"/>
        <w:rPr>
          <w:rFonts w:ascii="仿宋" w:eastAsia="仿宋" w:hAnsi="仿宋"/>
          <w:sz w:val="28"/>
          <w:szCs w:val="28"/>
        </w:rPr>
      </w:pPr>
      <w:r w:rsidRPr="00591371">
        <w:rPr>
          <w:rFonts w:ascii="仿宋" w:eastAsia="仿宋" w:hAnsi="仿宋"/>
          <w:sz w:val="28"/>
          <w:szCs w:val="28"/>
        </w:rPr>
        <w:t>2.课题分为一般课题（立项不资助）和重点课题（适当经费资助）两类。</w:t>
      </w:r>
    </w:p>
    <w:p w:rsidR="00251AF3" w:rsidRPr="00591371" w:rsidRDefault="00251AF3" w:rsidP="00591371">
      <w:pPr>
        <w:spacing w:line="400" w:lineRule="exact"/>
        <w:ind w:firstLineChars="200" w:firstLine="560"/>
        <w:rPr>
          <w:rFonts w:ascii="仿宋" w:eastAsia="仿宋" w:hAnsi="仿宋"/>
          <w:sz w:val="28"/>
          <w:szCs w:val="28"/>
        </w:rPr>
      </w:pPr>
      <w:r w:rsidRPr="00591371">
        <w:rPr>
          <w:rFonts w:ascii="仿宋" w:eastAsia="仿宋" w:hAnsi="仿宋"/>
          <w:sz w:val="28"/>
          <w:szCs w:val="28"/>
        </w:rPr>
        <w:t>3.课题原则上应在1年内完成，研究周期从立项通知下发之日起算。</w:t>
      </w:r>
    </w:p>
    <w:p w:rsidR="00251AF3" w:rsidRPr="00591371" w:rsidRDefault="00251AF3" w:rsidP="00591371">
      <w:pPr>
        <w:spacing w:line="400" w:lineRule="exact"/>
        <w:ind w:firstLineChars="200" w:firstLine="560"/>
        <w:rPr>
          <w:rFonts w:ascii="仿宋" w:eastAsia="仿宋" w:hAnsi="仿宋"/>
          <w:sz w:val="28"/>
          <w:szCs w:val="28"/>
        </w:rPr>
      </w:pPr>
      <w:r w:rsidRPr="00591371">
        <w:rPr>
          <w:rFonts w:ascii="仿宋" w:eastAsia="仿宋" w:hAnsi="仿宋"/>
          <w:sz w:val="28"/>
          <w:szCs w:val="28"/>
        </w:rPr>
        <w:t>4.每名申报者只能申报1项课题，课题组成员不能同时参加2个以上课题，课题组成员不得少于2人（含主持人）；课题组成员的填报须征得其本人同意，鼓励跨单位组织申报课题研究。</w:t>
      </w:r>
    </w:p>
    <w:p w:rsidR="00251AF3" w:rsidRPr="00591371" w:rsidRDefault="00251AF3" w:rsidP="00591371">
      <w:pPr>
        <w:spacing w:line="400" w:lineRule="exact"/>
        <w:ind w:firstLineChars="200" w:firstLine="562"/>
        <w:rPr>
          <w:rFonts w:ascii="仿宋" w:eastAsia="仿宋" w:hAnsi="仿宋"/>
          <w:sz w:val="28"/>
          <w:szCs w:val="28"/>
        </w:rPr>
      </w:pPr>
      <w:r w:rsidRPr="00591371">
        <w:rPr>
          <w:rFonts w:ascii="仿宋" w:eastAsia="仿宋" w:hAnsi="仿宋"/>
          <w:b/>
          <w:bCs/>
          <w:sz w:val="28"/>
          <w:szCs w:val="28"/>
        </w:rPr>
        <w:t>三、申报办法</w:t>
      </w:r>
    </w:p>
    <w:p w:rsidR="00251AF3" w:rsidRPr="00591371" w:rsidRDefault="00251AF3" w:rsidP="00591371">
      <w:pPr>
        <w:spacing w:line="400" w:lineRule="exact"/>
        <w:ind w:firstLineChars="200" w:firstLine="560"/>
        <w:rPr>
          <w:rFonts w:ascii="仿宋" w:eastAsia="仿宋" w:hAnsi="仿宋"/>
          <w:sz w:val="28"/>
          <w:szCs w:val="28"/>
        </w:rPr>
      </w:pPr>
      <w:r w:rsidRPr="00591371">
        <w:rPr>
          <w:rFonts w:ascii="仿宋" w:eastAsia="仿宋" w:hAnsi="仿宋"/>
          <w:sz w:val="28"/>
          <w:szCs w:val="28"/>
        </w:rPr>
        <w:t>1.本次申报工作由浙江省高等教育学会与各高校、各分会协同组织实施。各高校和各分会组织形式审查和初评，择优向省高教学会限额推荐申报立项，</w:t>
      </w:r>
      <w:r w:rsidR="0046307A" w:rsidRPr="00591371">
        <w:rPr>
          <w:rFonts w:ascii="仿宋" w:eastAsia="仿宋" w:hAnsi="仿宋" w:hint="eastAsia"/>
          <w:b/>
          <w:color w:val="FF0000"/>
          <w:sz w:val="28"/>
          <w:szCs w:val="28"/>
        </w:rPr>
        <w:t>我校限报3项</w:t>
      </w:r>
      <w:r w:rsidRPr="00591371">
        <w:rPr>
          <w:rFonts w:ascii="仿宋" w:eastAsia="仿宋" w:hAnsi="仿宋"/>
          <w:sz w:val="28"/>
          <w:szCs w:val="28"/>
        </w:rPr>
        <w:t>。</w:t>
      </w:r>
    </w:p>
    <w:p w:rsidR="00251AF3" w:rsidRPr="00591371" w:rsidRDefault="00251AF3" w:rsidP="00591371">
      <w:pPr>
        <w:spacing w:line="400" w:lineRule="exact"/>
        <w:ind w:firstLineChars="200" w:firstLine="560"/>
        <w:rPr>
          <w:rFonts w:ascii="仿宋" w:eastAsia="仿宋" w:hAnsi="仿宋"/>
          <w:sz w:val="28"/>
          <w:szCs w:val="28"/>
        </w:rPr>
      </w:pPr>
      <w:r w:rsidRPr="00591371">
        <w:rPr>
          <w:rFonts w:ascii="仿宋" w:eastAsia="仿宋" w:hAnsi="仿宋"/>
          <w:sz w:val="28"/>
          <w:szCs w:val="28"/>
        </w:rPr>
        <w:t>2.课题申报者需认真填写《浙江省高等教育学会2020年度高等教育研究课题立项申报书》（附件1）和《浙江省高等教育学会课题论证活页》（附件2）。</w:t>
      </w:r>
    </w:p>
    <w:p w:rsidR="00251AF3" w:rsidRPr="00591371" w:rsidRDefault="00251AF3" w:rsidP="00591371">
      <w:pPr>
        <w:spacing w:line="400" w:lineRule="exact"/>
        <w:ind w:firstLineChars="200" w:firstLine="560"/>
        <w:rPr>
          <w:rFonts w:ascii="仿宋" w:eastAsia="仿宋" w:hAnsi="仿宋" w:hint="eastAsia"/>
          <w:sz w:val="28"/>
          <w:szCs w:val="28"/>
        </w:rPr>
      </w:pPr>
      <w:r w:rsidRPr="00591371">
        <w:rPr>
          <w:rFonts w:ascii="仿宋" w:eastAsia="仿宋" w:hAnsi="仿宋"/>
          <w:sz w:val="28"/>
          <w:szCs w:val="28"/>
        </w:rPr>
        <w:t>3.</w:t>
      </w:r>
      <w:r w:rsidR="0046307A" w:rsidRPr="00591371">
        <w:rPr>
          <w:rFonts w:ascii="仿宋" w:eastAsia="仿宋" w:hAnsi="仿宋" w:hint="eastAsia"/>
          <w:sz w:val="28"/>
          <w:szCs w:val="28"/>
        </w:rPr>
        <w:t>各中心、二级学院填写《课题申报办法汇总表》</w:t>
      </w:r>
      <w:r w:rsidRPr="00591371">
        <w:rPr>
          <w:rFonts w:ascii="仿宋" w:eastAsia="仿宋" w:hAnsi="仿宋"/>
          <w:sz w:val="28"/>
          <w:szCs w:val="28"/>
        </w:rPr>
        <w:t>。</w:t>
      </w:r>
      <w:r w:rsidR="0046307A" w:rsidRPr="00591371">
        <w:rPr>
          <w:rFonts w:ascii="仿宋" w:eastAsia="仿宋" w:hAnsi="仿宋" w:hint="eastAsia"/>
          <w:sz w:val="28"/>
          <w:szCs w:val="28"/>
        </w:rPr>
        <w:t>（附件3）报送教学科研中心。</w:t>
      </w:r>
    </w:p>
    <w:p w:rsidR="0046307A" w:rsidRPr="00591371" w:rsidRDefault="0046307A" w:rsidP="00591371">
      <w:pPr>
        <w:spacing w:line="400" w:lineRule="exact"/>
        <w:ind w:firstLineChars="200" w:firstLine="562"/>
        <w:rPr>
          <w:rFonts w:ascii="仿宋" w:eastAsia="仿宋" w:hAnsi="仿宋"/>
          <w:b/>
          <w:color w:val="C00000"/>
          <w:sz w:val="28"/>
          <w:szCs w:val="28"/>
        </w:rPr>
      </w:pPr>
      <w:r w:rsidRPr="00591371">
        <w:rPr>
          <w:rFonts w:ascii="仿宋" w:eastAsia="仿宋" w:hAnsi="仿宋" w:hint="eastAsia"/>
          <w:b/>
          <w:color w:val="C00000"/>
          <w:sz w:val="28"/>
          <w:szCs w:val="28"/>
        </w:rPr>
        <w:t>4.如超过申报限额，我校将组织校内评审。</w:t>
      </w:r>
    </w:p>
    <w:p w:rsidR="00251AF3" w:rsidRPr="00591371" w:rsidRDefault="0046307A" w:rsidP="00516206">
      <w:pPr>
        <w:spacing w:line="400" w:lineRule="exact"/>
        <w:ind w:firstLineChars="200" w:firstLine="560"/>
        <w:rPr>
          <w:rFonts w:ascii="仿宋" w:eastAsia="仿宋" w:hAnsi="仿宋"/>
          <w:sz w:val="28"/>
          <w:szCs w:val="28"/>
        </w:rPr>
      </w:pPr>
      <w:r w:rsidRPr="00591371">
        <w:rPr>
          <w:rFonts w:ascii="仿宋" w:eastAsia="仿宋" w:hAnsi="仿宋" w:hint="eastAsia"/>
          <w:sz w:val="28"/>
          <w:szCs w:val="28"/>
        </w:rPr>
        <w:lastRenderedPageBreak/>
        <w:t>5.</w:t>
      </w:r>
      <w:r w:rsidR="00251AF3" w:rsidRPr="00591371">
        <w:rPr>
          <w:rFonts w:ascii="仿宋" w:eastAsia="仿宋" w:hAnsi="仿宋"/>
          <w:sz w:val="28"/>
          <w:szCs w:val="28"/>
        </w:rPr>
        <w:t>浙江省高等教育学会将组织专家对推荐申报的课题进行立项评审，并择优评审出50项左右重点课题，给予一定经费资助。在课题结题验收完成后拨付经费。</w:t>
      </w:r>
    </w:p>
    <w:p w:rsidR="00251AF3" w:rsidRPr="00591371" w:rsidRDefault="00251AF3" w:rsidP="00591371">
      <w:pPr>
        <w:spacing w:line="400" w:lineRule="exact"/>
        <w:ind w:firstLineChars="200" w:firstLine="562"/>
        <w:rPr>
          <w:rFonts w:ascii="仿宋" w:eastAsia="仿宋" w:hAnsi="仿宋"/>
          <w:sz w:val="28"/>
          <w:szCs w:val="28"/>
        </w:rPr>
      </w:pPr>
      <w:r w:rsidRPr="00591371">
        <w:rPr>
          <w:rFonts w:ascii="仿宋" w:eastAsia="仿宋" w:hAnsi="仿宋"/>
          <w:b/>
          <w:bCs/>
          <w:sz w:val="28"/>
          <w:szCs w:val="28"/>
        </w:rPr>
        <w:t>四、结题要求</w:t>
      </w:r>
    </w:p>
    <w:p w:rsidR="00251AF3" w:rsidRPr="00591371" w:rsidRDefault="00251AF3" w:rsidP="00591371">
      <w:pPr>
        <w:spacing w:line="400" w:lineRule="exact"/>
        <w:ind w:firstLineChars="200" w:firstLine="560"/>
        <w:rPr>
          <w:rFonts w:ascii="仿宋" w:eastAsia="仿宋" w:hAnsi="仿宋"/>
          <w:sz w:val="28"/>
          <w:szCs w:val="28"/>
        </w:rPr>
      </w:pPr>
      <w:r w:rsidRPr="00591371">
        <w:rPr>
          <w:rFonts w:ascii="仿宋" w:eastAsia="仿宋" w:hAnsi="仿宋"/>
          <w:sz w:val="28"/>
          <w:szCs w:val="28"/>
        </w:rPr>
        <w:t>1.浙江省高等教育学会将委托各高校和分会负责结题验收工作，重点课题需要在核心期刊上公开发表1篇学术论文等成果，并标注获浙江省高等教育学会课题立项资助。</w:t>
      </w:r>
      <w:proofErr w:type="gramStart"/>
      <w:r w:rsidRPr="00591371">
        <w:rPr>
          <w:rFonts w:ascii="仿宋" w:eastAsia="仿宋" w:hAnsi="仿宋"/>
          <w:sz w:val="28"/>
          <w:szCs w:val="28"/>
        </w:rPr>
        <w:t>验收分</w:t>
      </w:r>
      <w:proofErr w:type="gramEnd"/>
      <w:r w:rsidRPr="00591371">
        <w:rPr>
          <w:rFonts w:ascii="仿宋" w:eastAsia="仿宋" w:hAnsi="仿宋"/>
          <w:sz w:val="28"/>
          <w:szCs w:val="28"/>
        </w:rPr>
        <w:t>合格、不合格两档，通过结题验收者，可获发结题证书，同时获得下年度课题申请资格。</w:t>
      </w:r>
    </w:p>
    <w:p w:rsidR="00251AF3" w:rsidRPr="00591371" w:rsidRDefault="0046307A" w:rsidP="00591371">
      <w:pPr>
        <w:spacing w:line="400" w:lineRule="exact"/>
        <w:ind w:firstLineChars="200" w:firstLine="560"/>
        <w:rPr>
          <w:rFonts w:ascii="仿宋" w:eastAsia="仿宋" w:hAnsi="仿宋"/>
          <w:sz w:val="28"/>
          <w:szCs w:val="28"/>
        </w:rPr>
      </w:pPr>
      <w:r w:rsidRPr="00591371">
        <w:rPr>
          <w:rFonts w:ascii="仿宋" w:eastAsia="仿宋" w:hAnsi="仿宋" w:hint="eastAsia"/>
          <w:sz w:val="28"/>
          <w:szCs w:val="28"/>
        </w:rPr>
        <w:t>2</w:t>
      </w:r>
      <w:r w:rsidR="00251AF3" w:rsidRPr="00591371">
        <w:rPr>
          <w:rFonts w:ascii="仿宋" w:eastAsia="仿宋" w:hAnsi="仿宋"/>
          <w:sz w:val="28"/>
          <w:szCs w:val="28"/>
        </w:rPr>
        <w:t>.结题延期申请最多一年。到期依然无法完成的，课题即被取消。</w:t>
      </w:r>
    </w:p>
    <w:p w:rsidR="00251AF3" w:rsidRPr="00591371" w:rsidRDefault="00251AF3" w:rsidP="00591371">
      <w:pPr>
        <w:spacing w:line="400" w:lineRule="exact"/>
        <w:ind w:firstLineChars="200" w:firstLine="562"/>
        <w:rPr>
          <w:rFonts w:ascii="仿宋" w:eastAsia="仿宋" w:hAnsi="仿宋"/>
          <w:sz w:val="28"/>
          <w:szCs w:val="28"/>
        </w:rPr>
      </w:pPr>
      <w:r w:rsidRPr="00591371">
        <w:rPr>
          <w:rFonts w:ascii="仿宋" w:eastAsia="仿宋" w:hAnsi="仿宋"/>
          <w:b/>
          <w:bCs/>
          <w:sz w:val="28"/>
          <w:szCs w:val="28"/>
        </w:rPr>
        <w:t>五、其他事项</w:t>
      </w:r>
    </w:p>
    <w:p w:rsidR="00250679" w:rsidRDefault="00251AF3" w:rsidP="00591371">
      <w:pPr>
        <w:spacing w:line="400" w:lineRule="exact"/>
        <w:ind w:firstLineChars="200" w:firstLine="560"/>
        <w:rPr>
          <w:rFonts w:ascii="仿宋" w:eastAsia="仿宋" w:hAnsi="仿宋" w:hint="eastAsia"/>
          <w:sz w:val="28"/>
          <w:szCs w:val="28"/>
        </w:rPr>
      </w:pPr>
      <w:r w:rsidRPr="00591371">
        <w:rPr>
          <w:rFonts w:ascii="仿宋" w:eastAsia="仿宋" w:hAnsi="仿宋"/>
          <w:sz w:val="28"/>
          <w:szCs w:val="28"/>
        </w:rPr>
        <w:t>1.</w:t>
      </w:r>
      <w:r w:rsidR="0046307A" w:rsidRPr="00591371">
        <w:rPr>
          <w:rFonts w:ascii="仿宋" w:eastAsia="仿宋" w:hAnsi="仿宋" w:hint="eastAsia"/>
          <w:sz w:val="28"/>
          <w:szCs w:val="28"/>
        </w:rPr>
        <w:t>报送材料</w:t>
      </w:r>
      <w:r w:rsidRPr="00591371">
        <w:rPr>
          <w:rFonts w:ascii="仿宋" w:eastAsia="仿宋" w:hAnsi="仿宋"/>
          <w:sz w:val="28"/>
          <w:szCs w:val="28"/>
        </w:rPr>
        <w:t>：</w:t>
      </w:r>
      <w:r w:rsidR="0046307A" w:rsidRPr="00591371">
        <w:rPr>
          <w:rFonts w:ascii="仿宋" w:eastAsia="仿宋" w:hAnsi="仿宋" w:hint="eastAsia"/>
          <w:sz w:val="28"/>
          <w:szCs w:val="28"/>
        </w:rPr>
        <w:t>纸质稿</w:t>
      </w:r>
      <w:r w:rsidRPr="00591371">
        <w:rPr>
          <w:rFonts w:ascii="仿宋" w:eastAsia="仿宋" w:hAnsi="仿宋"/>
          <w:sz w:val="28"/>
          <w:szCs w:val="28"/>
        </w:rPr>
        <w:t>《课题立项申报书》一式</w:t>
      </w:r>
      <w:r w:rsidR="0046307A" w:rsidRPr="00591371">
        <w:rPr>
          <w:rFonts w:ascii="仿宋" w:eastAsia="仿宋" w:hAnsi="仿宋" w:hint="eastAsia"/>
          <w:sz w:val="28"/>
          <w:szCs w:val="28"/>
        </w:rPr>
        <w:t>2</w:t>
      </w:r>
      <w:r w:rsidRPr="00591371">
        <w:rPr>
          <w:rFonts w:ascii="仿宋" w:eastAsia="仿宋" w:hAnsi="仿宋"/>
          <w:sz w:val="28"/>
          <w:szCs w:val="28"/>
        </w:rPr>
        <w:t>份，《课题论证活页》一式</w:t>
      </w:r>
      <w:r w:rsidR="0046307A" w:rsidRPr="00591371">
        <w:rPr>
          <w:rFonts w:ascii="仿宋" w:eastAsia="仿宋" w:hAnsi="仿宋" w:hint="eastAsia"/>
          <w:sz w:val="28"/>
          <w:szCs w:val="28"/>
        </w:rPr>
        <w:t>4</w:t>
      </w:r>
      <w:r w:rsidRPr="00591371">
        <w:rPr>
          <w:rFonts w:ascii="仿宋" w:eastAsia="仿宋" w:hAnsi="仿宋"/>
          <w:sz w:val="28"/>
          <w:szCs w:val="28"/>
        </w:rPr>
        <w:t>份，《课题立项申报汇总表》一式1</w:t>
      </w:r>
      <w:r w:rsidR="00250679">
        <w:rPr>
          <w:rFonts w:ascii="仿宋" w:eastAsia="仿宋" w:hAnsi="仿宋"/>
          <w:sz w:val="28"/>
          <w:szCs w:val="28"/>
        </w:rPr>
        <w:t>份</w:t>
      </w:r>
      <w:r w:rsidRPr="00591371">
        <w:rPr>
          <w:rFonts w:ascii="仿宋" w:eastAsia="仿宋" w:hAnsi="仿宋"/>
          <w:sz w:val="28"/>
          <w:szCs w:val="28"/>
        </w:rPr>
        <w:t>。以上材料须同时提交电子版（Word</w:t>
      </w:r>
      <w:r w:rsidR="00250679">
        <w:rPr>
          <w:rFonts w:ascii="仿宋" w:eastAsia="仿宋" w:hAnsi="仿宋"/>
          <w:sz w:val="28"/>
          <w:szCs w:val="28"/>
        </w:rPr>
        <w:t>格式）</w:t>
      </w:r>
      <w:r w:rsidRPr="00591371">
        <w:rPr>
          <w:rFonts w:ascii="仿宋" w:eastAsia="仿宋" w:hAnsi="仿宋"/>
          <w:sz w:val="28"/>
          <w:szCs w:val="28"/>
        </w:rPr>
        <w:t>。</w:t>
      </w:r>
    </w:p>
    <w:p w:rsidR="00251AF3" w:rsidRPr="00591371" w:rsidRDefault="00251AF3" w:rsidP="00591371">
      <w:pPr>
        <w:spacing w:line="400" w:lineRule="exact"/>
        <w:ind w:firstLineChars="200" w:firstLine="560"/>
        <w:rPr>
          <w:rFonts w:ascii="仿宋" w:eastAsia="仿宋" w:hAnsi="仿宋"/>
          <w:sz w:val="28"/>
          <w:szCs w:val="28"/>
        </w:rPr>
      </w:pPr>
      <w:r w:rsidRPr="00591371">
        <w:rPr>
          <w:rFonts w:ascii="仿宋" w:eastAsia="仿宋" w:hAnsi="仿宋"/>
          <w:sz w:val="28"/>
          <w:szCs w:val="28"/>
        </w:rPr>
        <w:t>2.课题受理申报时间自即日起至2020年4月</w:t>
      </w:r>
      <w:r w:rsidR="00591371" w:rsidRPr="00591371">
        <w:rPr>
          <w:rFonts w:ascii="仿宋" w:eastAsia="仿宋" w:hAnsi="仿宋"/>
          <w:sz w:val="28"/>
          <w:szCs w:val="28"/>
        </w:rPr>
        <w:t>2</w:t>
      </w:r>
      <w:r w:rsidR="00591371" w:rsidRPr="00591371">
        <w:rPr>
          <w:rFonts w:ascii="仿宋" w:eastAsia="仿宋" w:hAnsi="仿宋" w:hint="eastAsia"/>
          <w:sz w:val="28"/>
          <w:szCs w:val="28"/>
        </w:rPr>
        <w:t>0</w:t>
      </w:r>
      <w:r w:rsidR="00591371" w:rsidRPr="00591371">
        <w:rPr>
          <w:rFonts w:ascii="仿宋" w:eastAsia="仿宋" w:hAnsi="仿宋"/>
          <w:sz w:val="28"/>
          <w:szCs w:val="28"/>
        </w:rPr>
        <w:t>日</w:t>
      </w:r>
      <w:r w:rsidRPr="00591371">
        <w:rPr>
          <w:rFonts w:ascii="仿宋" w:eastAsia="仿宋" w:hAnsi="仿宋"/>
          <w:sz w:val="28"/>
          <w:szCs w:val="28"/>
        </w:rPr>
        <w:t>。</w:t>
      </w:r>
    </w:p>
    <w:p w:rsidR="00251AF3" w:rsidRPr="00591371" w:rsidRDefault="00251AF3" w:rsidP="00591371">
      <w:pPr>
        <w:spacing w:line="400" w:lineRule="exact"/>
        <w:ind w:firstLineChars="200" w:firstLine="560"/>
        <w:rPr>
          <w:rFonts w:ascii="仿宋" w:eastAsia="仿宋" w:hAnsi="仿宋"/>
          <w:sz w:val="28"/>
          <w:szCs w:val="28"/>
        </w:rPr>
      </w:pPr>
    </w:p>
    <w:p w:rsidR="00251AF3" w:rsidRPr="00591371" w:rsidRDefault="00251AF3" w:rsidP="00591371">
      <w:pPr>
        <w:spacing w:line="400" w:lineRule="exact"/>
        <w:ind w:firstLineChars="200" w:firstLine="560"/>
        <w:rPr>
          <w:rFonts w:ascii="仿宋" w:eastAsia="仿宋" w:hAnsi="仿宋"/>
          <w:sz w:val="28"/>
          <w:szCs w:val="28"/>
        </w:rPr>
      </w:pPr>
    </w:p>
    <w:p w:rsidR="00251AF3" w:rsidRPr="00591371" w:rsidRDefault="00591371" w:rsidP="00591371">
      <w:pPr>
        <w:spacing w:line="400" w:lineRule="exact"/>
        <w:ind w:firstLineChars="200" w:firstLine="560"/>
        <w:rPr>
          <w:rFonts w:ascii="仿宋" w:eastAsia="仿宋" w:hAnsi="仿宋"/>
          <w:sz w:val="28"/>
          <w:szCs w:val="28"/>
        </w:rPr>
      </w:pPr>
      <w:r w:rsidRPr="00591371">
        <w:rPr>
          <w:rFonts w:ascii="仿宋" w:eastAsia="仿宋" w:hAnsi="仿宋"/>
          <w:sz w:val="28"/>
          <w:szCs w:val="28"/>
        </w:rPr>
        <w:t>材料接收人：</w:t>
      </w:r>
      <w:r w:rsidRPr="00591371">
        <w:rPr>
          <w:rFonts w:ascii="仿宋" w:eastAsia="仿宋" w:hAnsi="仿宋" w:hint="eastAsia"/>
          <w:sz w:val="28"/>
          <w:szCs w:val="28"/>
        </w:rPr>
        <w:t>教学科研中心 彭晋全</w:t>
      </w:r>
    </w:p>
    <w:p w:rsidR="00251AF3" w:rsidRDefault="00251AF3" w:rsidP="00591371">
      <w:pPr>
        <w:spacing w:line="400" w:lineRule="exact"/>
        <w:ind w:firstLineChars="200" w:firstLine="560"/>
        <w:rPr>
          <w:rFonts w:ascii="仿宋" w:eastAsia="仿宋" w:hAnsi="仿宋" w:hint="eastAsia"/>
          <w:sz w:val="28"/>
          <w:szCs w:val="28"/>
        </w:rPr>
      </w:pPr>
      <w:r w:rsidRPr="00591371">
        <w:rPr>
          <w:rFonts w:ascii="仿宋" w:eastAsia="仿宋" w:hAnsi="仿宋"/>
          <w:sz w:val="28"/>
          <w:szCs w:val="28"/>
        </w:rPr>
        <w:t>电话：</w:t>
      </w:r>
      <w:r w:rsidR="00591371" w:rsidRPr="00591371">
        <w:rPr>
          <w:rFonts w:ascii="仿宋" w:eastAsia="仿宋" w:hAnsi="仿宋"/>
          <w:sz w:val="28"/>
          <w:szCs w:val="28"/>
        </w:rPr>
        <w:t>8</w:t>
      </w:r>
      <w:r w:rsidR="00591371" w:rsidRPr="00591371">
        <w:rPr>
          <w:rFonts w:ascii="仿宋" w:eastAsia="仿宋" w:hAnsi="仿宋" w:hint="eastAsia"/>
          <w:sz w:val="28"/>
          <w:szCs w:val="28"/>
        </w:rPr>
        <w:t>6013291</w:t>
      </w:r>
      <w:r w:rsidRPr="00591371">
        <w:rPr>
          <w:rFonts w:ascii="仿宋" w:eastAsia="仿宋" w:hAnsi="仿宋"/>
          <w:sz w:val="28"/>
          <w:szCs w:val="28"/>
        </w:rPr>
        <w:t>，邮箱：</w:t>
      </w:r>
      <w:r w:rsidR="00591371" w:rsidRPr="00591371">
        <w:rPr>
          <w:rFonts w:ascii="仿宋" w:eastAsia="仿宋" w:hAnsi="仿宋" w:hint="eastAsia"/>
          <w:sz w:val="28"/>
          <w:szCs w:val="28"/>
        </w:rPr>
        <w:t>1211382634@qq.com</w:t>
      </w:r>
    </w:p>
    <w:p w:rsidR="00516206" w:rsidRDefault="00516206" w:rsidP="00591371">
      <w:pPr>
        <w:spacing w:line="400" w:lineRule="exact"/>
        <w:ind w:firstLineChars="200" w:firstLine="560"/>
        <w:rPr>
          <w:rFonts w:ascii="仿宋" w:eastAsia="仿宋" w:hAnsi="仿宋" w:hint="eastAsia"/>
          <w:sz w:val="28"/>
          <w:szCs w:val="28"/>
        </w:rPr>
      </w:pPr>
    </w:p>
    <w:p w:rsidR="00516206" w:rsidRDefault="00516206" w:rsidP="00591371">
      <w:pPr>
        <w:spacing w:line="400" w:lineRule="exact"/>
        <w:ind w:firstLineChars="200" w:firstLine="560"/>
        <w:rPr>
          <w:rFonts w:ascii="仿宋" w:eastAsia="仿宋" w:hAnsi="仿宋" w:hint="eastAsia"/>
          <w:sz w:val="28"/>
          <w:szCs w:val="28"/>
        </w:rPr>
      </w:pPr>
    </w:p>
    <w:p w:rsidR="00516206" w:rsidRDefault="00516206" w:rsidP="00591371">
      <w:pPr>
        <w:spacing w:line="400" w:lineRule="exact"/>
        <w:ind w:firstLineChars="200" w:firstLine="560"/>
        <w:rPr>
          <w:rFonts w:ascii="仿宋" w:eastAsia="仿宋" w:hAnsi="仿宋" w:hint="eastAsia"/>
          <w:sz w:val="28"/>
          <w:szCs w:val="28"/>
        </w:rPr>
      </w:pPr>
    </w:p>
    <w:p w:rsidR="00516206" w:rsidRDefault="00516206" w:rsidP="00516206">
      <w:pPr>
        <w:spacing w:line="400" w:lineRule="exact"/>
        <w:ind w:firstLineChars="2100" w:firstLine="5880"/>
        <w:rPr>
          <w:rFonts w:ascii="仿宋" w:eastAsia="仿宋" w:hAnsi="仿宋" w:hint="eastAsia"/>
          <w:sz w:val="28"/>
          <w:szCs w:val="28"/>
        </w:rPr>
      </w:pPr>
      <w:r>
        <w:rPr>
          <w:rFonts w:ascii="仿宋" w:eastAsia="仿宋" w:hAnsi="仿宋" w:hint="eastAsia"/>
          <w:sz w:val="28"/>
          <w:szCs w:val="28"/>
        </w:rPr>
        <w:t>教学科研中心</w:t>
      </w:r>
    </w:p>
    <w:p w:rsidR="00516206" w:rsidRDefault="00516206" w:rsidP="00516206">
      <w:pPr>
        <w:spacing w:line="400" w:lineRule="exact"/>
        <w:ind w:firstLineChars="2050" w:firstLine="5740"/>
        <w:rPr>
          <w:rFonts w:ascii="仿宋" w:eastAsia="仿宋" w:hAnsi="仿宋" w:hint="eastAsia"/>
          <w:sz w:val="28"/>
          <w:szCs w:val="28"/>
        </w:rPr>
      </w:pPr>
      <w:r>
        <w:rPr>
          <w:rFonts w:ascii="仿宋" w:eastAsia="仿宋" w:hAnsi="仿宋" w:hint="eastAsia"/>
          <w:sz w:val="28"/>
          <w:szCs w:val="28"/>
        </w:rPr>
        <w:t>2020年3月11日</w:t>
      </w:r>
    </w:p>
    <w:p w:rsidR="00516206" w:rsidRDefault="00516206" w:rsidP="00591371">
      <w:pPr>
        <w:spacing w:line="400" w:lineRule="exact"/>
        <w:ind w:firstLineChars="200" w:firstLine="560"/>
        <w:rPr>
          <w:rFonts w:ascii="仿宋" w:eastAsia="仿宋" w:hAnsi="仿宋" w:hint="eastAsia"/>
          <w:sz w:val="28"/>
          <w:szCs w:val="28"/>
        </w:rPr>
      </w:pPr>
    </w:p>
    <w:p w:rsidR="00516206" w:rsidRDefault="00516206" w:rsidP="00591371">
      <w:pPr>
        <w:spacing w:line="400" w:lineRule="exact"/>
        <w:ind w:firstLineChars="200" w:firstLine="560"/>
        <w:rPr>
          <w:rFonts w:ascii="仿宋" w:eastAsia="仿宋" w:hAnsi="仿宋" w:hint="eastAsia"/>
          <w:sz w:val="28"/>
          <w:szCs w:val="28"/>
        </w:rPr>
      </w:pPr>
    </w:p>
    <w:p w:rsidR="00516206" w:rsidRDefault="00516206" w:rsidP="00516206">
      <w:pPr>
        <w:spacing w:line="400" w:lineRule="exact"/>
        <w:rPr>
          <w:rFonts w:ascii="仿宋" w:eastAsia="仿宋" w:hAnsi="仿宋" w:hint="eastAsia"/>
          <w:sz w:val="28"/>
          <w:szCs w:val="28"/>
        </w:rPr>
      </w:pPr>
    </w:p>
    <w:p w:rsidR="000827D1" w:rsidRDefault="000827D1" w:rsidP="00516206">
      <w:pPr>
        <w:spacing w:line="400" w:lineRule="exact"/>
        <w:rPr>
          <w:rFonts w:ascii="仿宋" w:eastAsia="仿宋" w:hAnsi="仿宋" w:hint="eastAsia"/>
          <w:sz w:val="28"/>
          <w:szCs w:val="28"/>
        </w:rPr>
      </w:pPr>
    </w:p>
    <w:p w:rsidR="000827D1" w:rsidRDefault="000827D1" w:rsidP="00516206">
      <w:pPr>
        <w:spacing w:line="400" w:lineRule="exact"/>
        <w:rPr>
          <w:rFonts w:ascii="仿宋" w:eastAsia="仿宋" w:hAnsi="仿宋" w:hint="eastAsia"/>
          <w:sz w:val="28"/>
          <w:szCs w:val="28"/>
        </w:rPr>
      </w:pPr>
    </w:p>
    <w:p w:rsidR="000827D1" w:rsidRDefault="000827D1" w:rsidP="00516206">
      <w:pPr>
        <w:spacing w:line="400" w:lineRule="exact"/>
        <w:rPr>
          <w:rFonts w:ascii="仿宋" w:eastAsia="仿宋" w:hAnsi="仿宋" w:hint="eastAsia"/>
          <w:sz w:val="28"/>
          <w:szCs w:val="28"/>
        </w:rPr>
      </w:pPr>
    </w:p>
    <w:p w:rsidR="000827D1" w:rsidRDefault="000827D1" w:rsidP="00516206">
      <w:pPr>
        <w:spacing w:line="400" w:lineRule="exact"/>
        <w:rPr>
          <w:rFonts w:ascii="仿宋" w:eastAsia="仿宋" w:hAnsi="仿宋" w:hint="eastAsia"/>
          <w:sz w:val="28"/>
          <w:szCs w:val="28"/>
        </w:rPr>
      </w:pPr>
    </w:p>
    <w:p w:rsidR="000827D1" w:rsidRDefault="000827D1" w:rsidP="00516206">
      <w:pPr>
        <w:spacing w:line="400" w:lineRule="exact"/>
        <w:rPr>
          <w:rFonts w:ascii="仿宋" w:eastAsia="仿宋" w:hAnsi="仿宋" w:hint="eastAsia"/>
          <w:sz w:val="28"/>
          <w:szCs w:val="28"/>
        </w:rPr>
      </w:pPr>
    </w:p>
    <w:p w:rsidR="000827D1" w:rsidRDefault="000827D1" w:rsidP="00516206">
      <w:pPr>
        <w:spacing w:line="400" w:lineRule="exact"/>
        <w:rPr>
          <w:rFonts w:ascii="仿宋" w:eastAsia="仿宋" w:hAnsi="仿宋" w:hint="eastAsia"/>
          <w:sz w:val="28"/>
          <w:szCs w:val="28"/>
        </w:rPr>
      </w:pPr>
    </w:p>
    <w:p w:rsidR="000827D1" w:rsidRDefault="000827D1" w:rsidP="00516206">
      <w:pPr>
        <w:spacing w:line="400" w:lineRule="exact"/>
        <w:rPr>
          <w:rFonts w:ascii="仿宋" w:eastAsia="仿宋" w:hAnsi="仿宋" w:hint="eastAsia"/>
          <w:sz w:val="28"/>
          <w:szCs w:val="28"/>
        </w:rPr>
      </w:pPr>
    </w:p>
    <w:p w:rsidR="000827D1" w:rsidRDefault="000827D1" w:rsidP="00516206">
      <w:pPr>
        <w:spacing w:line="400" w:lineRule="exact"/>
        <w:rPr>
          <w:rFonts w:ascii="仿宋" w:eastAsia="仿宋" w:hAnsi="仿宋" w:hint="eastAsia"/>
          <w:sz w:val="28"/>
          <w:szCs w:val="28"/>
        </w:rPr>
      </w:pPr>
    </w:p>
    <w:p w:rsidR="00250679" w:rsidRDefault="00250679" w:rsidP="00516206">
      <w:pPr>
        <w:spacing w:line="400" w:lineRule="exact"/>
        <w:rPr>
          <w:rFonts w:ascii="仿宋" w:eastAsia="仿宋" w:hAnsi="仿宋" w:hint="eastAsia"/>
          <w:sz w:val="28"/>
          <w:szCs w:val="28"/>
        </w:rPr>
      </w:pPr>
    </w:p>
    <w:p w:rsidR="00250679" w:rsidRDefault="00250679" w:rsidP="00516206">
      <w:pPr>
        <w:spacing w:line="400" w:lineRule="exact"/>
        <w:rPr>
          <w:rFonts w:ascii="仿宋" w:eastAsia="仿宋" w:hAnsi="仿宋" w:hint="eastAsia"/>
          <w:sz w:val="28"/>
          <w:szCs w:val="28"/>
        </w:rPr>
      </w:pPr>
    </w:p>
    <w:p w:rsidR="000827D1" w:rsidRPr="000827D1" w:rsidRDefault="000827D1" w:rsidP="000827D1">
      <w:pPr>
        <w:spacing w:line="460" w:lineRule="exact"/>
        <w:rPr>
          <w:rFonts w:ascii="黑体" w:eastAsia="黑体" w:hAnsi="黑体" w:cs="宋体"/>
          <w:color w:val="000000"/>
          <w:kern w:val="0"/>
          <w:sz w:val="28"/>
          <w:szCs w:val="28"/>
        </w:rPr>
      </w:pPr>
      <w:r w:rsidRPr="000827D1">
        <w:rPr>
          <w:rFonts w:ascii="黑体" w:eastAsia="黑体" w:hAnsi="黑体" w:cs="宋体" w:hint="eastAsia"/>
          <w:color w:val="000000"/>
          <w:kern w:val="0"/>
          <w:sz w:val="28"/>
          <w:szCs w:val="28"/>
        </w:rPr>
        <w:lastRenderedPageBreak/>
        <w:t>附件1</w:t>
      </w:r>
    </w:p>
    <w:p w:rsidR="000827D1" w:rsidRPr="000827D1" w:rsidRDefault="000827D1" w:rsidP="000827D1">
      <w:pPr>
        <w:rPr>
          <w:rFonts w:ascii="方正小标宋简体" w:eastAsia="宋体" w:hAnsi="方正小标宋简体" w:cs="Times New Roman" w:hint="eastAsia"/>
          <w:spacing w:val="80"/>
          <w:sz w:val="32"/>
          <w:szCs w:val="32"/>
        </w:rPr>
      </w:pPr>
      <w:r w:rsidRPr="000827D1">
        <w:rPr>
          <w:rFonts w:ascii="方正小标宋简体" w:eastAsia="宋体" w:hAnsi="方正小标宋简体" w:cs="Times New Roman"/>
          <w:spacing w:val="80"/>
          <w:sz w:val="32"/>
          <w:szCs w:val="32"/>
        </w:rPr>
        <w:t xml:space="preserve"> </w:t>
      </w:r>
    </w:p>
    <w:p w:rsidR="000827D1" w:rsidRPr="000827D1" w:rsidRDefault="000827D1" w:rsidP="000827D1">
      <w:pPr>
        <w:jc w:val="center"/>
        <w:rPr>
          <w:rFonts w:ascii="方正小标宋简体" w:eastAsia="宋体" w:hAnsi="方正小标宋简体" w:cs="Times New Roman"/>
          <w:b/>
          <w:bCs/>
          <w:spacing w:val="80"/>
          <w:sz w:val="48"/>
          <w:szCs w:val="48"/>
        </w:rPr>
      </w:pPr>
      <w:r w:rsidRPr="000827D1">
        <w:rPr>
          <w:rFonts w:ascii="方正小标宋简体" w:eastAsia="宋体" w:hAnsi="方正小标宋简体" w:cs="Times New Roman"/>
          <w:b/>
          <w:bCs/>
          <w:spacing w:val="80"/>
          <w:sz w:val="48"/>
          <w:szCs w:val="48"/>
        </w:rPr>
        <w:t>浙江省高等教育学会</w:t>
      </w:r>
    </w:p>
    <w:p w:rsidR="000827D1" w:rsidRPr="000827D1" w:rsidRDefault="000827D1" w:rsidP="000827D1">
      <w:pPr>
        <w:jc w:val="center"/>
        <w:rPr>
          <w:rFonts w:ascii="方正小标宋简体" w:eastAsia="宋体" w:hAnsi="方正小标宋简体" w:cs="Times New Roman"/>
          <w:b/>
          <w:bCs/>
          <w:spacing w:val="80"/>
          <w:sz w:val="48"/>
          <w:szCs w:val="48"/>
        </w:rPr>
      </w:pPr>
      <w:r w:rsidRPr="000827D1">
        <w:rPr>
          <w:rFonts w:ascii="方正小标宋简体" w:eastAsia="宋体" w:hAnsi="方正小标宋简体" w:cs="Times New Roman"/>
          <w:b/>
          <w:bCs/>
          <w:spacing w:val="80"/>
          <w:sz w:val="48"/>
          <w:szCs w:val="48"/>
        </w:rPr>
        <w:t>2020</w:t>
      </w:r>
      <w:r w:rsidRPr="000827D1">
        <w:rPr>
          <w:rFonts w:ascii="方正小标宋简体" w:eastAsia="宋体" w:hAnsi="方正小标宋简体" w:cs="Times New Roman"/>
          <w:b/>
          <w:bCs/>
          <w:spacing w:val="80"/>
          <w:sz w:val="48"/>
          <w:szCs w:val="48"/>
        </w:rPr>
        <w:t>年度高等教育研究课题</w:t>
      </w:r>
    </w:p>
    <w:p w:rsidR="000827D1" w:rsidRPr="000827D1" w:rsidRDefault="000827D1" w:rsidP="000827D1">
      <w:pPr>
        <w:jc w:val="center"/>
        <w:outlineLvl w:val="0"/>
        <w:rPr>
          <w:rFonts w:ascii="宋体" w:eastAsia="宋体" w:hAnsi="宋体" w:cs="Times New Roman"/>
          <w:b/>
          <w:bCs/>
          <w:spacing w:val="40"/>
          <w:sz w:val="52"/>
          <w:szCs w:val="52"/>
        </w:rPr>
      </w:pPr>
      <w:r w:rsidRPr="000827D1">
        <w:rPr>
          <w:rFonts w:ascii="宋体" w:eastAsia="宋体" w:hAnsi="宋体" w:cs="Times New Roman" w:hint="eastAsia"/>
          <w:b/>
          <w:bCs/>
          <w:spacing w:val="40"/>
          <w:sz w:val="52"/>
          <w:szCs w:val="52"/>
        </w:rPr>
        <w:t>立项申报书</w:t>
      </w:r>
    </w:p>
    <w:p w:rsidR="000827D1" w:rsidRPr="000827D1" w:rsidRDefault="000827D1" w:rsidP="000827D1">
      <w:pPr>
        <w:rPr>
          <w:rFonts w:ascii="宋体" w:eastAsia="宋体" w:hAnsi="宋体" w:cs="Times New Roman" w:hint="eastAsia"/>
          <w:sz w:val="52"/>
          <w:szCs w:val="52"/>
        </w:rPr>
      </w:pPr>
      <w:r w:rsidRPr="000827D1">
        <w:rPr>
          <w:rFonts w:ascii="宋体" w:eastAsia="宋体" w:hAnsi="宋体" w:cs="Times New Roman" w:hint="eastAsia"/>
          <w:sz w:val="52"/>
          <w:szCs w:val="52"/>
        </w:rPr>
        <w:t xml:space="preserve"> </w:t>
      </w:r>
    </w:p>
    <w:p w:rsidR="000827D1" w:rsidRPr="000827D1" w:rsidRDefault="000827D1" w:rsidP="000827D1">
      <w:pPr>
        <w:rPr>
          <w:rFonts w:ascii="Times New Roman" w:eastAsia="宋体" w:hAnsi="Times New Roman" w:cs="Times New Roman" w:hint="eastAsia"/>
          <w:szCs w:val="21"/>
        </w:rPr>
      </w:pPr>
      <w:r w:rsidRPr="000827D1">
        <w:rPr>
          <w:rFonts w:ascii="Times New Roman" w:eastAsia="宋体" w:hAnsi="Times New Roman" w:cs="Times New Roman"/>
          <w:szCs w:val="21"/>
        </w:rPr>
        <w:t xml:space="preserve"> </w:t>
      </w:r>
    </w:p>
    <w:p w:rsidR="000827D1" w:rsidRPr="000827D1" w:rsidRDefault="000827D1" w:rsidP="000827D1">
      <w:pPr>
        <w:rPr>
          <w:rFonts w:ascii="Times New Roman" w:eastAsia="宋体" w:hAnsi="Times New Roman" w:cs="Times New Roman"/>
          <w:szCs w:val="21"/>
        </w:rPr>
      </w:pPr>
      <w:r w:rsidRPr="000827D1">
        <w:rPr>
          <w:rFonts w:ascii="Times New Roman" w:eastAsia="宋体" w:hAnsi="Times New Roman" w:cs="Times New Roman"/>
          <w:szCs w:val="21"/>
        </w:rPr>
        <w:t xml:space="preserve"> </w:t>
      </w:r>
    </w:p>
    <w:p w:rsidR="000827D1" w:rsidRPr="000827D1" w:rsidRDefault="000827D1" w:rsidP="000827D1">
      <w:pPr>
        <w:rPr>
          <w:rFonts w:ascii="Times New Roman" w:eastAsia="宋体" w:hAnsi="Times New Roman" w:cs="Times New Roman"/>
          <w:szCs w:val="21"/>
        </w:rPr>
      </w:pPr>
      <w:r w:rsidRPr="000827D1">
        <w:rPr>
          <w:rFonts w:ascii="Times New Roman" w:eastAsia="宋体" w:hAnsi="Times New Roman" w:cs="Times New Roman"/>
          <w:szCs w:val="21"/>
        </w:rPr>
        <w:t xml:space="preserve"> </w:t>
      </w:r>
    </w:p>
    <w:p w:rsidR="000827D1" w:rsidRPr="000827D1" w:rsidRDefault="000827D1" w:rsidP="000827D1">
      <w:pPr>
        <w:rPr>
          <w:rFonts w:ascii="Times New Roman" w:eastAsia="宋体" w:hAnsi="Times New Roman" w:cs="Times New Roman"/>
          <w:szCs w:val="21"/>
        </w:rPr>
      </w:pPr>
      <w:r w:rsidRPr="000827D1">
        <w:rPr>
          <w:rFonts w:ascii="Times New Roman" w:eastAsia="宋体" w:hAnsi="Times New Roman" w:cs="Times New Roman"/>
          <w:szCs w:val="21"/>
        </w:rPr>
        <w:t xml:space="preserve"> </w:t>
      </w:r>
    </w:p>
    <w:p w:rsidR="000827D1" w:rsidRPr="000827D1" w:rsidRDefault="000827D1" w:rsidP="000827D1">
      <w:pPr>
        <w:rPr>
          <w:rFonts w:ascii="Times New Roman" w:eastAsia="宋体" w:hAnsi="Times New Roman" w:cs="Times New Roman"/>
          <w:szCs w:val="21"/>
        </w:rPr>
      </w:pPr>
      <w:r w:rsidRPr="000827D1">
        <w:rPr>
          <w:rFonts w:ascii="Times New Roman" w:eastAsia="宋体" w:hAnsi="Times New Roman" w:cs="Times New Roman"/>
          <w:szCs w:val="21"/>
        </w:rPr>
        <w:t xml:space="preserve"> </w:t>
      </w:r>
    </w:p>
    <w:p w:rsidR="000827D1" w:rsidRPr="000827D1" w:rsidRDefault="000827D1" w:rsidP="000827D1">
      <w:pPr>
        <w:rPr>
          <w:rFonts w:ascii="宋体" w:eastAsia="宋体" w:hAnsi="宋体" w:cs="Times New Roman"/>
          <w:szCs w:val="21"/>
        </w:rPr>
      </w:pPr>
      <w:r w:rsidRPr="000827D1">
        <w:rPr>
          <w:rFonts w:ascii="宋体" w:eastAsia="宋体" w:hAnsi="宋体" w:cs="Times New Roman" w:hint="eastAsia"/>
          <w:szCs w:val="21"/>
        </w:rPr>
        <w:t xml:space="preserve"> </w:t>
      </w:r>
    </w:p>
    <w:p w:rsidR="000827D1" w:rsidRPr="000827D1" w:rsidRDefault="000827D1" w:rsidP="000827D1">
      <w:pPr>
        <w:rPr>
          <w:rFonts w:ascii="宋体" w:eastAsia="宋体" w:hAnsi="宋体" w:cs="Times New Roman" w:hint="eastAsia"/>
          <w:szCs w:val="21"/>
        </w:rPr>
      </w:pPr>
      <w:r w:rsidRPr="000827D1">
        <w:rPr>
          <w:rFonts w:ascii="宋体" w:eastAsia="宋体" w:hAnsi="宋体" w:cs="Times New Roman" w:hint="eastAsia"/>
          <w:szCs w:val="21"/>
        </w:rPr>
        <w:t xml:space="preserve"> </w:t>
      </w:r>
    </w:p>
    <w:p w:rsidR="000827D1" w:rsidRPr="000827D1" w:rsidRDefault="000827D1" w:rsidP="000827D1">
      <w:pPr>
        <w:spacing w:line="840" w:lineRule="exact"/>
        <w:ind w:firstLineChars="200" w:firstLine="580"/>
        <w:rPr>
          <w:rFonts w:ascii="楷体_GB2312" w:eastAsia="宋体" w:hAnsi="宋体" w:cs="Times New Roman" w:hint="eastAsia"/>
          <w:sz w:val="32"/>
          <w:szCs w:val="32"/>
          <w:u w:val="single"/>
        </w:rPr>
      </w:pPr>
      <w:r w:rsidRPr="000827D1">
        <w:rPr>
          <w:rFonts w:ascii="宋体" w:eastAsia="宋体" w:hAnsi="宋体" w:cs="Times New Roman" w:hint="eastAsia"/>
          <w:color w:val="000000"/>
          <w:sz w:val="29"/>
          <w:szCs w:val="29"/>
        </w:rPr>
        <w:t>课题名称:</w:t>
      </w:r>
      <w:r w:rsidRPr="000827D1">
        <w:rPr>
          <w:rFonts w:ascii="宋体" w:eastAsia="宋体" w:hAnsi="宋体" w:cs="Times New Roman" w:hint="eastAsia"/>
          <w:color w:val="000000"/>
          <w:sz w:val="29"/>
          <w:szCs w:val="29"/>
          <w:u w:val="single"/>
        </w:rPr>
        <w:t xml:space="preserve">       </w:t>
      </w:r>
      <w:r w:rsidRPr="000827D1">
        <w:rPr>
          <w:rFonts w:ascii="华文楷体" w:eastAsia="华文楷体" w:hAnsi="宋体" w:cs="Times New Roman" w:hint="eastAsia"/>
          <w:b/>
          <w:bCs/>
          <w:color w:val="000000"/>
          <w:sz w:val="29"/>
          <w:szCs w:val="29"/>
          <w:u w:val="single"/>
        </w:rPr>
        <w:t xml:space="preserve">                      </w:t>
      </w:r>
      <w:r w:rsidRPr="000827D1">
        <w:rPr>
          <w:rFonts w:ascii="华文楷体" w:eastAsia="华文楷体" w:hAnsi="宋体" w:cs="Times New Roman" w:hint="eastAsia"/>
          <w:color w:val="000000"/>
          <w:sz w:val="29"/>
          <w:szCs w:val="29"/>
          <w:u w:val="single"/>
        </w:rPr>
        <w:t xml:space="preserve"> </w:t>
      </w:r>
      <w:r w:rsidRPr="000827D1">
        <w:rPr>
          <w:rFonts w:ascii="宋体" w:eastAsia="宋体" w:hAnsi="宋体" w:cs="Times New Roman" w:hint="eastAsia"/>
          <w:color w:val="000000"/>
          <w:sz w:val="29"/>
          <w:szCs w:val="29"/>
          <w:u w:val="single"/>
        </w:rPr>
        <w:t xml:space="preserve">                    </w:t>
      </w:r>
    </w:p>
    <w:p w:rsidR="000827D1" w:rsidRPr="000827D1" w:rsidRDefault="000827D1" w:rsidP="000827D1">
      <w:pPr>
        <w:spacing w:line="840" w:lineRule="exact"/>
        <w:ind w:firstLineChars="200" w:firstLine="580"/>
        <w:rPr>
          <w:rFonts w:ascii="宋体" w:eastAsia="宋体" w:hAnsi="宋体" w:cs="Times New Roman"/>
          <w:color w:val="000000"/>
          <w:sz w:val="29"/>
          <w:szCs w:val="29"/>
          <w:u w:val="single"/>
        </w:rPr>
      </w:pPr>
      <w:r w:rsidRPr="000827D1">
        <w:rPr>
          <w:rFonts w:ascii="宋体" w:eastAsia="宋体" w:hAnsi="宋体" w:cs="Times New Roman" w:hint="eastAsia"/>
          <w:color w:val="000000"/>
          <w:sz w:val="29"/>
          <w:szCs w:val="29"/>
        </w:rPr>
        <w:t>课题负责人:</w:t>
      </w:r>
      <w:r w:rsidRPr="000827D1">
        <w:rPr>
          <w:rFonts w:ascii="宋体" w:eastAsia="宋体" w:hAnsi="宋体" w:cs="Times New Roman" w:hint="eastAsia"/>
          <w:color w:val="000000"/>
          <w:sz w:val="29"/>
          <w:szCs w:val="29"/>
          <w:u w:val="single"/>
        </w:rPr>
        <w:t xml:space="preserve"> </w:t>
      </w:r>
      <w:r w:rsidRPr="000827D1">
        <w:rPr>
          <w:rFonts w:ascii="华文楷体" w:eastAsia="华文楷体" w:hAnsi="宋体" w:cs="Times New Roman" w:hint="eastAsia"/>
          <w:color w:val="000000"/>
          <w:sz w:val="29"/>
          <w:szCs w:val="29"/>
          <w:u w:val="single"/>
        </w:rPr>
        <w:t xml:space="preserve">         </w:t>
      </w:r>
      <w:r w:rsidRPr="000827D1">
        <w:rPr>
          <w:rFonts w:ascii="宋体" w:eastAsia="宋体" w:hAnsi="宋体" w:cs="Times New Roman" w:hint="eastAsia"/>
          <w:color w:val="000000"/>
          <w:sz w:val="29"/>
          <w:szCs w:val="29"/>
          <w:u w:val="single"/>
        </w:rPr>
        <w:t xml:space="preserve">     </w:t>
      </w:r>
      <w:r w:rsidRPr="000827D1">
        <w:rPr>
          <w:rFonts w:ascii="宋体" w:eastAsia="宋体" w:hAnsi="宋体" w:cs="Times New Roman" w:hint="eastAsia"/>
          <w:color w:val="000000"/>
          <w:sz w:val="29"/>
          <w:szCs w:val="29"/>
        </w:rPr>
        <w:t>办公电话:</w:t>
      </w:r>
      <w:r w:rsidRPr="000827D1">
        <w:rPr>
          <w:rFonts w:ascii="华文楷体" w:eastAsia="华文楷体" w:hAnsi="华文楷体" w:cs="Times New Roman" w:hint="eastAsia"/>
          <w:color w:val="000000"/>
          <w:sz w:val="29"/>
          <w:szCs w:val="29"/>
          <w:u w:val="single"/>
        </w:rPr>
        <w:t xml:space="preserve">            </w:t>
      </w:r>
      <w:r w:rsidRPr="000827D1">
        <w:rPr>
          <w:rFonts w:ascii="宋体" w:eastAsia="宋体" w:hAnsi="宋体" w:cs="Times New Roman" w:hint="eastAsia"/>
          <w:color w:val="000000"/>
          <w:sz w:val="29"/>
          <w:szCs w:val="29"/>
          <w:u w:val="single"/>
        </w:rPr>
        <w:t xml:space="preserve"> </w:t>
      </w:r>
    </w:p>
    <w:p w:rsidR="000827D1" w:rsidRPr="000827D1" w:rsidRDefault="000827D1" w:rsidP="000827D1">
      <w:pPr>
        <w:spacing w:line="840" w:lineRule="exact"/>
        <w:ind w:firstLineChars="200" w:firstLine="580"/>
        <w:rPr>
          <w:rFonts w:ascii="宋体" w:eastAsia="宋体" w:hAnsi="宋体" w:cs="Times New Roman" w:hint="eastAsia"/>
          <w:color w:val="000000"/>
          <w:sz w:val="28"/>
          <w:szCs w:val="28"/>
        </w:rPr>
      </w:pPr>
      <w:r w:rsidRPr="000827D1">
        <w:rPr>
          <w:rFonts w:ascii="宋体" w:eastAsia="宋体" w:hAnsi="宋体" w:cs="Times New Roman" w:hint="eastAsia"/>
          <w:color w:val="000000"/>
          <w:sz w:val="29"/>
          <w:szCs w:val="29"/>
        </w:rPr>
        <w:t>E-mail:</w:t>
      </w:r>
      <w:r w:rsidRPr="000827D1">
        <w:rPr>
          <w:rFonts w:ascii="宋体" w:eastAsia="宋体" w:hAnsi="宋体" w:cs="Times New Roman" w:hint="eastAsia"/>
          <w:color w:val="000000"/>
          <w:sz w:val="29"/>
          <w:szCs w:val="29"/>
          <w:u w:val="single"/>
        </w:rPr>
        <w:t xml:space="preserve"> </w:t>
      </w:r>
      <w:r w:rsidRPr="000827D1">
        <w:rPr>
          <w:rFonts w:ascii="华文楷体" w:eastAsia="华文楷体" w:hAnsi="宋体" w:cs="Times New Roman" w:hint="eastAsia"/>
          <w:color w:val="000000"/>
          <w:sz w:val="29"/>
          <w:szCs w:val="29"/>
          <w:u w:val="single"/>
        </w:rPr>
        <w:t xml:space="preserve">                 </w:t>
      </w:r>
      <w:r w:rsidRPr="000827D1">
        <w:rPr>
          <w:rFonts w:ascii="宋体" w:eastAsia="宋体" w:hAnsi="宋体" w:cs="Times New Roman" w:hint="eastAsia"/>
          <w:color w:val="000000"/>
          <w:sz w:val="29"/>
          <w:szCs w:val="29"/>
          <w:u w:val="single"/>
        </w:rPr>
        <w:t xml:space="preserve"> </w:t>
      </w:r>
      <w:r w:rsidRPr="000827D1">
        <w:rPr>
          <w:rFonts w:ascii="宋体" w:eastAsia="宋体" w:hAnsi="宋体" w:cs="Times New Roman" w:hint="eastAsia"/>
          <w:color w:val="000000"/>
          <w:sz w:val="29"/>
          <w:szCs w:val="29"/>
        </w:rPr>
        <w:t>手机号:</w:t>
      </w:r>
      <w:r w:rsidRPr="000827D1">
        <w:rPr>
          <w:rFonts w:ascii="宋体" w:eastAsia="宋体" w:hAnsi="宋体" w:cs="Times New Roman" w:hint="eastAsia"/>
          <w:color w:val="000000"/>
          <w:sz w:val="29"/>
          <w:szCs w:val="29"/>
          <w:u w:val="single"/>
        </w:rPr>
        <w:t xml:space="preserve">                          </w:t>
      </w:r>
    </w:p>
    <w:p w:rsidR="000827D1" w:rsidRPr="000827D1" w:rsidRDefault="000827D1" w:rsidP="000827D1">
      <w:pPr>
        <w:spacing w:line="840" w:lineRule="exact"/>
        <w:ind w:firstLineChars="200" w:firstLine="560"/>
        <w:rPr>
          <w:rFonts w:ascii="宋体" w:eastAsia="宋体" w:hAnsi="宋体" w:cs="Times New Roman" w:hint="eastAsia"/>
          <w:color w:val="000000"/>
          <w:sz w:val="28"/>
          <w:szCs w:val="28"/>
          <w:u w:val="single"/>
        </w:rPr>
      </w:pPr>
      <w:r w:rsidRPr="000827D1">
        <w:rPr>
          <w:rFonts w:ascii="宋体" w:eastAsia="宋体" w:hAnsi="宋体" w:cs="Times New Roman" w:hint="eastAsia"/>
          <w:color w:val="000000"/>
          <w:sz w:val="28"/>
          <w:szCs w:val="28"/>
        </w:rPr>
        <w:t>工作单位:</w:t>
      </w:r>
      <w:r w:rsidRPr="000827D1">
        <w:rPr>
          <w:rFonts w:ascii="宋体" w:eastAsia="宋体" w:hAnsi="宋体" w:cs="Times New Roman" w:hint="eastAsia"/>
          <w:color w:val="000000"/>
          <w:sz w:val="28"/>
          <w:szCs w:val="28"/>
          <w:u w:val="single"/>
        </w:rPr>
        <w:t xml:space="preserve">        </w:t>
      </w:r>
      <w:r w:rsidRPr="000827D1">
        <w:rPr>
          <w:rFonts w:ascii="华文楷体" w:eastAsia="华文楷体" w:hAnsi="宋体" w:cs="Times New Roman" w:hint="eastAsia"/>
          <w:color w:val="000000"/>
          <w:sz w:val="28"/>
          <w:szCs w:val="28"/>
          <w:u w:val="single"/>
        </w:rPr>
        <w:t xml:space="preserve">                         </w:t>
      </w:r>
      <w:r w:rsidRPr="000827D1">
        <w:rPr>
          <w:rFonts w:ascii="宋体" w:eastAsia="宋体" w:hAnsi="宋体" w:cs="Times New Roman" w:hint="eastAsia"/>
          <w:color w:val="000000"/>
          <w:sz w:val="28"/>
          <w:szCs w:val="28"/>
          <w:u w:val="single"/>
        </w:rPr>
        <w:t xml:space="preserve">                   </w:t>
      </w:r>
    </w:p>
    <w:p w:rsidR="000827D1" w:rsidRPr="000827D1" w:rsidRDefault="000827D1" w:rsidP="000827D1">
      <w:pPr>
        <w:spacing w:line="840" w:lineRule="exact"/>
        <w:ind w:firstLineChars="200" w:firstLine="560"/>
        <w:rPr>
          <w:rFonts w:ascii="宋体" w:eastAsia="宋体" w:hAnsi="宋体" w:cs="Times New Roman" w:hint="eastAsia"/>
          <w:color w:val="000000"/>
          <w:sz w:val="28"/>
          <w:szCs w:val="28"/>
          <w:u w:val="single"/>
        </w:rPr>
      </w:pPr>
      <w:r w:rsidRPr="000827D1">
        <w:rPr>
          <w:rFonts w:ascii="宋体" w:eastAsia="宋体" w:hAnsi="宋体" w:cs="Times New Roman" w:hint="eastAsia"/>
          <w:color w:val="000000"/>
          <w:sz w:val="28"/>
          <w:szCs w:val="28"/>
        </w:rPr>
        <w:t>申报日期:</w:t>
      </w:r>
      <w:r w:rsidRPr="000827D1">
        <w:rPr>
          <w:rFonts w:ascii="宋体" w:eastAsia="宋体" w:hAnsi="宋体" w:cs="Times New Roman" w:hint="eastAsia"/>
          <w:color w:val="000000"/>
          <w:sz w:val="28"/>
          <w:szCs w:val="28"/>
          <w:u w:val="single"/>
        </w:rPr>
        <w:t xml:space="preserve">         </w:t>
      </w:r>
      <w:r w:rsidRPr="000827D1">
        <w:rPr>
          <w:rFonts w:ascii="华文楷体" w:eastAsia="华文楷体" w:hAnsi="华文楷体" w:cs="Times New Roman" w:hint="eastAsia"/>
          <w:color w:val="000000"/>
          <w:sz w:val="28"/>
          <w:szCs w:val="28"/>
          <w:u w:val="single"/>
        </w:rPr>
        <w:t xml:space="preserve">                 </w:t>
      </w:r>
      <w:r w:rsidRPr="000827D1">
        <w:rPr>
          <w:rFonts w:ascii="宋体" w:eastAsia="宋体" w:hAnsi="宋体" w:cs="Times New Roman" w:hint="eastAsia"/>
          <w:color w:val="000000"/>
          <w:sz w:val="28"/>
          <w:szCs w:val="28"/>
          <w:u w:val="single"/>
        </w:rPr>
        <w:t xml:space="preserve">                          </w:t>
      </w:r>
    </w:p>
    <w:p w:rsidR="000827D1" w:rsidRPr="000827D1" w:rsidRDefault="000827D1" w:rsidP="000827D1">
      <w:pPr>
        <w:spacing w:line="840" w:lineRule="exact"/>
        <w:ind w:firstLineChars="200" w:firstLine="560"/>
        <w:rPr>
          <w:rFonts w:ascii="宋体" w:eastAsia="宋体" w:hAnsi="宋体" w:cs="Times New Roman" w:hint="eastAsia"/>
          <w:color w:val="000000"/>
          <w:sz w:val="28"/>
          <w:szCs w:val="28"/>
          <w:u w:val="single"/>
        </w:rPr>
      </w:pPr>
      <w:r w:rsidRPr="000827D1">
        <w:rPr>
          <w:rFonts w:ascii="宋体" w:eastAsia="宋体" w:hAnsi="宋体" w:cs="Times New Roman" w:hint="eastAsia"/>
          <w:color w:val="000000"/>
          <w:sz w:val="28"/>
          <w:szCs w:val="28"/>
          <w:u w:val="single"/>
        </w:rPr>
        <w:t xml:space="preserve"> </w:t>
      </w:r>
    </w:p>
    <w:p w:rsidR="000827D1" w:rsidRPr="000827D1" w:rsidRDefault="000827D1" w:rsidP="000827D1">
      <w:pPr>
        <w:rPr>
          <w:rFonts w:ascii="宋体" w:eastAsia="宋体" w:hAnsi="宋体" w:cs="Times New Roman" w:hint="eastAsia"/>
          <w:szCs w:val="21"/>
        </w:rPr>
      </w:pPr>
      <w:r w:rsidRPr="000827D1">
        <w:rPr>
          <w:rFonts w:ascii="宋体" w:eastAsia="宋体" w:hAnsi="宋体" w:cs="Times New Roman" w:hint="eastAsia"/>
          <w:szCs w:val="21"/>
        </w:rPr>
        <w:t xml:space="preserve"> </w:t>
      </w:r>
    </w:p>
    <w:p w:rsidR="000827D1" w:rsidRPr="000827D1" w:rsidRDefault="000827D1" w:rsidP="000827D1">
      <w:pPr>
        <w:rPr>
          <w:rFonts w:ascii="宋体" w:eastAsia="宋体" w:hAnsi="宋体" w:cs="Times New Roman" w:hint="eastAsia"/>
          <w:szCs w:val="21"/>
        </w:rPr>
      </w:pPr>
      <w:r w:rsidRPr="000827D1">
        <w:rPr>
          <w:rFonts w:ascii="宋体" w:eastAsia="宋体" w:hAnsi="宋体" w:cs="Times New Roman" w:hint="eastAsia"/>
          <w:szCs w:val="21"/>
        </w:rPr>
        <w:t xml:space="preserve"> </w:t>
      </w:r>
    </w:p>
    <w:p w:rsidR="000827D1" w:rsidRPr="000827D1" w:rsidRDefault="000827D1" w:rsidP="000827D1">
      <w:pPr>
        <w:jc w:val="center"/>
        <w:rPr>
          <w:rFonts w:ascii="宋体" w:eastAsia="宋体" w:hAnsi="宋体" w:cs="Times New Roman" w:hint="eastAsia"/>
          <w:sz w:val="36"/>
          <w:szCs w:val="36"/>
        </w:rPr>
      </w:pPr>
      <w:r w:rsidRPr="000827D1">
        <w:rPr>
          <w:rFonts w:ascii="宋体" w:eastAsia="宋体" w:hAnsi="宋体" w:cs="Times New Roman" w:hint="eastAsia"/>
          <w:sz w:val="36"/>
          <w:szCs w:val="36"/>
        </w:rPr>
        <w:t>浙江省高等教育学会制</w:t>
      </w:r>
    </w:p>
    <w:p w:rsidR="000827D1" w:rsidRPr="000827D1" w:rsidRDefault="000827D1" w:rsidP="000827D1">
      <w:pPr>
        <w:jc w:val="center"/>
        <w:rPr>
          <w:rFonts w:ascii="宋体" w:eastAsia="宋体" w:hAnsi="宋体" w:cs="Times New Roman" w:hint="eastAsia"/>
          <w:sz w:val="36"/>
          <w:szCs w:val="36"/>
        </w:rPr>
      </w:pPr>
      <w:r w:rsidRPr="000827D1">
        <w:rPr>
          <w:rFonts w:ascii="宋体" w:eastAsia="宋体" w:hAnsi="宋体" w:cs="Times New Roman" w:hint="eastAsia"/>
          <w:sz w:val="36"/>
          <w:szCs w:val="36"/>
        </w:rPr>
        <w:t>2</w:t>
      </w:r>
      <w:r w:rsidRPr="000827D1">
        <w:rPr>
          <w:rFonts w:ascii="Times New Roman" w:eastAsia="宋体" w:hAnsi="Times New Roman" w:cs="Times New Roman"/>
          <w:sz w:val="36"/>
          <w:szCs w:val="36"/>
        </w:rPr>
        <w:t>020</w:t>
      </w:r>
      <w:r w:rsidRPr="000827D1">
        <w:rPr>
          <w:rFonts w:ascii="宋体" w:eastAsia="宋体" w:hAnsi="宋体" w:cs="Times New Roman" w:hint="eastAsia"/>
          <w:sz w:val="36"/>
          <w:szCs w:val="36"/>
        </w:rPr>
        <w:t>年3月</w:t>
      </w:r>
    </w:p>
    <w:p w:rsidR="000827D1" w:rsidRPr="000827D1" w:rsidRDefault="000827D1" w:rsidP="000827D1">
      <w:pPr>
        <w:rPr>
          <w:rFonts w:ascii="Times New Roman" w:eastAsia="黑体" w:hAnsi="Times New Roman" w:cs="Times New Roman" w:hint="eastAsia"/>
          <w:sz w:val="30"/>
          <w:szCs w:val="30"/>
        </w:rPr>
      </w:pPr>
      <w:r w:rsidRPr="000827D1">
        <w:rPr>
          <w:rFonts w:ascii="Times New Roman" w:eastAsia="宋体" w:hAnsi="Times New Roman" w:cs="Times New Roman"/>
          <w:sz w:val="44"/>
          <w:szCs w:val="44"/>
        </w:rPr>
        <w:br w:type="page"/>
      </w:r>
      <w:r w:rsidRPr="000827D1">
        <w:rPr>
          <w:rFonts w:ascii="黑体" w:eastAsia="黑体" w:hAnsi="黑体" w:cs="Times New Roman" w:hint="eastAsia"/>
          <w:sz w:val="30"/>
          <w:szCs w:val="30"/>
        </w:rPr>
        <w:lastRenderedPageBreak/>
        <w:t>一、数据表</w:t>
      </w:r>
    </w:p>
    <w:tbl>
      <w:tblPr>
        <w:tblW w:w="0" w:type="auto"/>
        <w:tblInd w:w="1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36"/>
        <w:gridCol w:w="860"/>
        <w:gridCol w:w="358"/>
        <w:gridCol w:w="1182"/>
        <w:gridCol w:w="383"/>
        <w:gridCol w:w="519"/>
        <w:gridCol w:w="361"/>
        <w:gridCol w:w="479"/>
        <w:gridCol w:w="273"/>
        <w:gridCol w:w="383"/>
        <w:gridCol w:w="45"/>
        <w:gridCol w:w="696"/>
        <w:gridCol w:w="56"/>
        <w:gridCol w:w="381"/>
        <w:gridCol w:w="9"/>
        <w:gridCol w:w="362"/>
        <w:gridCol w:w="300"/>
        <w:gridCol w:w="407"/>
        <w:gridCol w:w="26"/>
        <w:gridCol w:w="2107"/>
      </w:tblGrid>
      <w:tr w:rsidR="000827D1" w:rsidRPr="000827D1" w:rsidTr="000827D1">
        <w:trPr>
          <w:cantSplit/>
          <w:trHeight w:val="825"/>
        </w:trPr>
        <w:tc>
          <w:tcPr>
            <w:tcW w:w="1396" w:type="dxa"/>
            <w:gridSpan w:val="2"/>
            <w:tcBorders>
              <w:top w:val="single" w:sz="12" w:space="0" w:color="auto"/>
              <w:left w:val="single" w:sz="12" w:space="0" w:color="auto"/>
              <w:bottom w:val="single" w:sz="6" w:space="0" w:color="auto"/>
              <w:right w:val="single" w:sz="6" w:space="0" w:color="auto"/>
            </w:tcBorders>
            <w:vAlign w:val="center"/>
            <w:hideMark/>
          </w:tcPr>
          <w:p w:rsidR="000827D1" w:rsidRPr="000827D1" w:rsidRDefault="000827D1" w:rsidP="000827D1">
            <w:pPr>
              <w:rPr>
                <w:rFonts w:ascii="Times New Roman" w:eastAsia="宋体" w:hAnsi="Times New Roman" w:cs="Times New Roman"/>
                <w:szCs w:val="21"/>
              </w:rPr>
            </w:pPr>
            <w:r w:rsidRPr="000827D1">
              <w:rPr>
                <w:rFonts w:ascii="宋体" w:eastAsia="宋体" w:hAnsi="宋体" w:cs="Times New Roman" w:hint="eastAsia"/>
                <w:szCs w:val="21"/>
              </w:rPr>
              <w:t>课题名称</w:t>
            </w:r>
          </w:p>
        </w:tc>
        <w:tc>
          <w:tcPr>
            <w:tcW w:w="8327" w:type="dxa"/>
            <w:gridSpan w:val="18"/>
            <w:tcBorders>
              <w:top w:val="single" w:sz="12" w:space="0" w:color="auto"/>
              <w:left w:val="single" w:sz="6" w:space="0" w:color="auto"/>
              <w:bottom w:val="single" w:sz="6" w:space="0" w:color="auto"/>
              <w:right w:val="single" w:sz="12" w:space="0" w:color="auto"/>
            </w:tcBorders>
            <w:vAlign w:val="center"/>
          </w:tcPr>
          <w:p w:rsidR="000827D1" w:rsidRPr="000827D1" w:rsidRDefault="000827D1" w:rsidP="000827D1">
            <w:pPr>
              <w:rPr>
                <w:rFonts w:ascii="Times New Roman" w:eastAsia="宋体" w:hAnsi="Times New Roman" w:cs="Times New Roman"/>
                <w:szCs w:val="21"/>
              </w:rPr>
            </w:pPr>
          </w:p>
        </w:tc>
      </w:tr>
      <w:tr w:rsidR="000827D1" w:rsidRPr="000827D1" w:rsidTr="000827D1">
        <w:trPr>
          <w:cantSplit/>
          <w:trHeight w:val="584"/>
        </w:trPr>
        <w:tc>
          <w:tcPr>
            <w:tcW w:w="1396" w:type="dxa"/>
            <w:gridSpan w:val="2"/>
            <w:tcBorders>
              <w:top w:val="single" w:sz="6" w:space="0" w:color="auto"/>
              <w:left w:val="single" w:sz="12" w:space="0" w:color="auto"/>
              <w:bottom w:val="nil"/>
              <w:right w:val="single" w:sz="6" w:space="0" w:color="auto"/>
            </w:tcBorders>
            <w:vAlign w:val="center"/>
            <w:hideMark/>
          </w:tcPr>
          <w:p w:rsidR="000827D1" w:rsidRPr="000827D1" w:rsidRDefault="000827D1" w:rsidP="000827D1">
            <w:pPr>
              <w:rPr>
                <w:rFonts w:ascii="Times New Roman" w:eastAsia="宋体" w:hAnsi="Times New Roman" w:cs="Times New Roman"/>
                <w:szCs w:val="21"/>
              </w:rPr>
            </w:pPr>
            <w:r w:rsidRPr="000827D1">
              <w:rPr>
                <w:rFonts w:ascii="宋体" w:eastAsia="宋体" w:hAnsi="宋体" w:cs="Times New Roman" w:hint="eastAsia"/>
                <w:szCs w:val="21"/>
              </w:rPr>
              <w:t>关键词</w:t>
            </w:r>
          </w:p>
        </w:tc>
        <w:tc>
          <w:tcPr>
            <w:tcW w:w="8327" w:type="dxa"/>
            <w:gridSpan w:val="18"/>
            <w:tcBorders>
              <w:top w:val="single" w:sz="6" w:space="0" w:color="auto"/>
              <w:left w:val="single" w:sz="6" w:space="0" w:color="auto"/>
              <w:bottom w:val="single" w:sz="4" w:space="0" w:color="auto"/>
              <w:right w:val="single" w:sz="12" w:space="0" w:color="auto"/>
            </w:tcBorders>
            <w:vAlign w:val="center"/>
          </w:tcPr>
          <w:p w:rsidR="000827D1" w:rsidRPr="000827D1" w:rsidRDefault="000827D1" w:rsidP="000827D1">
            <w:pPr>
              <w:rPr>
                <w:rFonts w:ascii="Times New Roman" w:eastAsia="宋体" w:hAnsi="Times New Roman" w:cs="Times New Roman"/>
                <w:szCs w:val="21"/>
              </w:rPr>
            </w:pPr>
          </w:p>
        </w:tc>
      </w:tr>
      <w:tr w:rsidR="000827D1" w:rsidRPr="000827D1" w:rsidTr="000827D1">
        <w:trPr>
          <w:cantSplit/>
          <w:trHeight w:val="584"/>
        </w:trPr>
        <w:tc>
          <w:tcPr>
            <w:tcW w:w="1396" w:type="dxa"/>
            <w:gridSpan w:val="2"/>
            <w:tcBorders>
              <w:top w:val="single" w:sz="6" w:space="0" w:color="auto"/>
              <w:left w:val="single" w:sz="12" w:space="0" w:color="auto"/>
              <w:bottom w:val="single" w:sz="6" w:space="0" w:color="auto"/>
              <w:right w:val="single" w:sz="6" w:space="0" w:color="auto"/>
            </w:tcBorders>
            <w:vAlign w:val="center"/>
            <w:hideMark/>
          </w:tcPr>
          <w:p w:rsidR="000827D1" w:rsidRPr="000827D1" w:rsidRDefault="000827D1" w:rsidP="000827D1">
            <w:pPr>
              <w:rPr>
                <w:rFonts w:ascii="宋体" w:eastAsia="宋体" w:hAnsi="宋体" w:cs="Times New Roman"/>
                <w:szCs w:val="21"/>
              </w:rPr>
            </w:pPr>
            <w:r w:rsidRPr="000827D1">
              <w:rPr>
                <w:rFonts w:ascii="宋体" w:eastAsia="宋体" w:hAnsi="宋体" w:cs="Times New Roman" w:hint="eastAsia"/>
                <w:szCs w:val="21"/>
              </w:rPr>
              <w:t>负责人姓名</w:t>
            </w:r>
          </w:p>
        </w:tc>
        <w:tc>
          <w:tcPr>
            <w:tcW w:w="1540" w:type="dxa"/>
            <w:gridSpan w:val="2"/>
            <w:tcBorders>
              <w:top w:val="single" w:sz="6" w:space="0" w:color="auto"/>
              <w:left w:val="single" w:sz="6" w:space="0" w:color="auto"/>
              <w:bottom w:val="nil"/>
              <w:right w:val="single" w:sz="6" w:space="0" w:color="auto"/>
            </w:tcBorders>
            <w:vAlign w:val="center"/>
          </w:tcPr>
          <w:p w:rsidR="000827D1" w:rsidRPr="000827D1" w:rsidRDefault="000827D1" w:rsidP="000827D1">
            <w:pPr>
              <w:ind w:firstLine="420"/>
              <w:rPr>
                <w:rFonts w:ascii="Times New Roman" w:eastAsia="宋体" w:hAnsi="Times New Roman" w:cs="Times New Roman"/>
                <w:szCs w:val="21"/>
              </w:rPr>
            </w:pPr>
          </w:p>
        </w:tc>
        <w:tc>
          <w:tcPr>
            <w:tcW w:w="902" w:type="dxa"/>
            <w:gridSpan w:val="2"/>
            <w:tcBorders>
              <w:top w:val="single" w:sz="6" w:space="0" w:color="auto"/>
              <w:left w:val="single" w:sz="6" w:space="0" w:color="auto"/>
              <w:bottom w:val="single" w:sz="6" w:space="0" w:color="auto"/>
              <w:right w:val="single" w:sz="6" w:space="0" w:color="auto"/>
            </w:tcBorders>
            <w:vAlign w:val="center"/>
            <w:hideMark/>
          </w:tcPr>
          <w:p w:rsidR="000827D1" w:rsidRPr="000827D1" w:rsidRDefault="000827D1" w:rsidP="000827D1">
            <w:pPr>
              <w:rPr>
                <w:rFonts w:ascii="宋体" w:eastAsia="宋体" w:hAnsi="宋体" w:cs="Times New Roman"/>
                <w:szCs w:val="21"/>
              </w:rPr>
            </w:pPr>
            <w:r w:rsidRPr="000827D1">
              <w:rPr>
                <w:rFonts w:ascii="宋体" w:eastAsia="宋体" w:hAnsi="宋体" w:cs="Times New Roman" w:hint="eastAsia"/>
                <w:szCs w:val="21"/>
              </w:rPr>
              <w:t>性别</w:t>
            </w:r>
          </w:p>
        </w:tc>
        <w:tc>
          <w:tcPr>
            <w:tcW w:w="840" w:type="dxa"/>
            <w:gridSpan w:val="2"/>
            <w:tcBorders>
              <w:top w:val="single" w:sz="6" w:space="0" w:color="auto"/>
              <w:left w:val="single" w:sz="6" w:space="0" w:color="auto"/>
              <w:bottom w:val="single" w:sz="6" w:space="0" w:color="auto"/>
              <w:right w:val="single" w:sz="6" w:space="0" w:color="auto"/>
            </w:tcBorders>
            <w:vAlign w:val="center"/>
          </w:tcPr>
          <w:p w:rsidR="000827D1" w:rsidRPr="000827D1" w:rsidRDefault="000827D1" w:rsidP="000827D1">
            <w:pPr>
              <w:ind w:firstLine="420"/>
              <w:rPr>
                <w:rFonts w:ascii="Times New Roman" w:eastAsia="宋体" w:hAnsi="Times New Roman" w:cs="Times New Roman"/>
                <w:szCs w:val="21"/>
              </w:rPr>
            </w:pPr>
          </w:p>
        </w:tc>
        <w:tc>
          <w:tcPr>
            <w:tcW w:w="656" w:type="dxa"/>
            <w:gridSpan w:val="2"/>
            <w:tcBorders>
              <w:top w:val="single" w:sz="6" w:space="0" w:color="auto"/>
              <w:left w:val="single" w:sz="6" w:space="0" w:color="auto"/>
              <w:bottom w:val="nil"/>
              <w:right w:val="single" w:sz="6" w:space="0" w:color="auto"/>
            </w:tcBorders>
            <w:vAlign w:val="center"/>
            <w:hideMark/>
          </w:tcPr>
          <w:p w:rsidR="000827D1" w:rsidRPr="000827D1" w:rsidRDefault="000827D1" w:rsidP="000827D1">
            <w:pPr>
              <w:rPr>
                <w:rFonts w:ascii="宋体" w:eastAsia="宋体" w:hAnsi="宋体" w:cs="Times New Roman"/>
                <w:szCs w:val="21"/>
              </w:rPr>
            </w:pPr>
            <w:r w:rsidRPr="000827D1">
              <w:rPr>
                <w:rFonts w:ascii="宋体" w:eastAsia="宋体" w:hAnsi="宋体" w:cs="Times New Roman" w:hint="eastAsia"/>
                <w:szCs w:val="21"/>
              </w:rPr>
              <w:t>民族</w:t>
            </w:r>
          </w:p>
        </w:tc>
        <w:tc>
          <w:tcPr>
            <w:tcW w:w="741" w:type="dxa"/>
            <w:gridSpan w:val="2"/>
            <w:tcBorders>
              <w:top w:val="single" w:sz="6" w:space="0" w:color="auto"/>
              <w:left w:val="single" w:sz="6" w:space="0" w:color="auto"/>
              <w:bottom w:val="nil"/>
              <w:right w:val="single" w:sz="6" w:space="0" w:color="auto"/>
            </w:tcBorders>
            <w:vAlign w:val="center"/>
          </w:tcPr>
          <w:p w:rsidR="000827D1" w:rsidRPr="000827D1" w:rsidRDefault="000827D1" w:rsidP="000827D1">
            <w:pPr>
              <w:ind w:firstLine="420"/>
              <w:rPr>
                <w:rFonts w:ascii="Times New Roman" w:eastAsia="宋体" w:hAnsi="Times New Roman" w:cs="Times New Roman"/>
                <w:szCs w:val="21"/>
              </w:rPr>
            </w:pPr>
          </w:p>
        </w:tc>
        <w:tc>
          <w:tcPr>
            <w:tcW w:w="1108" w:type="dxa"/>
            <w:gridSpan w:val="5"/>
            <w:tcBorders>
              <w:top w:val="single" w:sz="6" w:space="0" w:color="auto"/>
              <w:left w:val="single" w:sz="6" w:space="0" w:color="auto"/>
              <w:bottom w:val="single" w:sz="6" w:space="0" w:color="auto"/>
              <w:right w:val="single" w:sz="6" w:space="0" w:color="auto"/>
            </w:tcBorders>
            <w:vAlign w:val="center"/>
            <w:hideMark/>
          </w:tcPr>
          <w:p w:rsidR="000827D1" w:rsidRPr="000827D1" w:rsidRDefault="000827D1" w:rsidP="000827D1">
            <w:pPr>
              <w:rPr>
                <w:rFonts w:ascii="宋体" w:eastAsia="宋体" w:hAnsi="宋体" w:cs="Times New Roman"/>
                <w:szCs w:val="21"/>
              </w:rPr>
            </w:pPr>
            <w:r w:rsidRPr="000827D1">
              <w:rPr>
                <w:rFonts w:ascii="宋体" w:eastAsia="宋体" w:hAnsi="宋体" w:cs="Times New Roman" w:hint="eastAsia"/>
                <w:szCs w:val="21"/>
              </w:rPr>
              <w:t>出生日期</w:t>
            </w:r>
          </w:p>
        </w:tc>
        <w:tc>
          <w:tcPr>
            <w:tcW w:w="2540" w:type="dxa"/>
            <w:gridSpan w:val="3"/>
            <w:tcBorders>
              <w:top w:val="single" w:sz="6" w:space="0" w:color="auto"/>
              <w:left w:val="single" w:sz="6" w:space="0" w:color="auto"/>
              <w:bottom w:val="nil"/>
              <w:right w:val="single" w:sz="12" w:space="0" w:color="auto"/>
            </w:tcBorders>
            <w:vAlign w:val="center"/>
          </w:tcPr>
          <w:p w:rsidR="000827D1" w:rsidRPr="000827D1" w:rsidRDefault="000827D1" w:rsidP="000827D1">
            <w:pPr>
              <w:ind w:firstLine="420"/>
              <w:rPr>
                <w:rFonts w:ascii="宋体" w:eastAsia="宋体" w:hAnsi="宋体" w:cs="Times New Roman"/>
                <w:szCs w:val="21"/>
              </w:rPr>
            </w:pPr>
          </w:p>
        </w:tc>
      </w:tr>
      <w:tr w:rsidR="000827D1" w:rsidRPr="000827D1" w:rsidTr="000827D1">
        <w:trPr>
          <w:cantSplit/>
          <w:trHeight w:val="594"/>
        </w:trPr>
        <w:tc>
          <w:tcPr>
            <w:tcW w:w="1396" w:type="dxa"/>
            <w:gridSpan w:val="2"/>
            <w:tcBorders>
              <w:top w:val="single" w:sz="6" w:space="0" w:color="auto"/>
              <w:left w:val="single" w:sz="12" w:space="0" w:color="auto"/>
              <w:bottom w:val="single" w:sz="6" w:space="0" w:color="auto"/>
              <w:right w:val="nil"/>
            </w:tcBorders>
            <w:vAlign w:val="center"/>
            <w:hideMark/>
          </w:tcPr>
          <w:p w:rsidR="000827D1" w:rsidRPr="000827D1" w:rsidRDefault="000827D1" w:rsidP="000827D1">
            <w:pPr>
              <w:rPr>
                <w:rFonts w:ascii="宋体" w:eastAsia="宋体" w:hAnsi="宋体" w:cs="Times New Roman"/>
                <w:szCs w:val="21"/>
              </w:rPr>
            </w:pPr>
            <w:r w:rsidRPr="000827D1">
              <w:rPr>
                <w:rFonts w:ascii="宋体" w:eastAsia="宋体" w:hAnsi="宋体" w:cs="Times New Roman" w:hint="eastAsia"/>
                <w:szCs w:val="21"/>
              </w:rPr>
              <w:t>行政职务</w:t>
            </w:r>
          </w:p>
        </w:tc>
        <w:tc>
          <w:tcPr>
            <w:tcW w:w="1540" w:type="dxa"/>
            <w:gridSpan w:val="2"/>
            <w:tcBorders>
              <w:top w:val="single" w:sz="6" w:space="0" w:color="auto"/>
              <w:left w:val="single" w:sz="6" w:space="0" w:color="auto"/>
              <w:bottom w:val="nil"/>
              <w:right w:val="nil"/>
            </w:tcBorders>
            <w:vAlign w:val="center"/>
          </w:tcPr>
          <w:p w:rsidR="000827D1" w:rsidRPr="000827D1" w:rsidRDefault="000827D1" w:rsidP="000827D1">
            <w:pPr>
              <w:rPr>
                <w:rFonts w:ascii="Times New Roman" w:eastAsia="宋体" w:hAnsi="Times New Roman" w:cs="Times New Roman"/>
                <w:szCs w:val="21"/>
              </w:rPr>
            </w:pPr>
          </w:p>
        </w:tc>
        <w:tc>
          <w:tcPr>
            <w:tcW w:w="1742" w:type="dxa"/>
            <w:gridSpan w:val="4"/>
            <w:tcBorders>
              <w:top w:val="single" w:sz="6" w:space="0" w:color="auto"/>
              <w:left w:val="single" w:sz="6" w:space="0" w:color="auto"/>
              <w:bottom w:val="single" w:sz="6" w:space="0" w:color="auto"/>
              <w:right w:val="nil"/>
            </w:tcBorders>
            <w:vAlign w:val="center"/>
            <w:hideMark/>
          </w:tcPr>
          <w:p w:rsidR="000827D1" w:rsidRPr="000827D1" w:rsidRDefault="000827D1" w:rsidP="000827D1">
            <w:pPr>
              <w:rPr>
                <w:rFonts w:ascii="宋体" w:eastAsia="宋体" w:hAnsi="宋体" w:cs="Times New Roman"/>
                <w:szCs w:val="21"/>
              </w:rPr>
            </w:pPr>
            <w:r w:rsidRPr="000827D1">
              <w:rPr>
                <w:rFonts w:ascii="宋体" w:eastAsia="宋体" w:hAnsi="宋体" w:cs="Times New Roman" w:hint="eastAsia"/>
                <w:szCs w:val="21"/>
              </w:rPr>
              <w:t>专业技术职称</w:t>
            </w:r>
          </w:p>
        </w:tc>
        <w:tc>
          <w:tcPr>
            <w:tcW w:w="1834" w:type="dxa"/>
            <w:gridSpan w:val="6"/>
            <w:tcBorders>
              <w:top w:val="single" w:sz="6" w:space="0" w:color="auto"/>
              <w:left w:val="single" w:sz="6" w:space="0" w:color="auto"/>
              <w:bottom w:val="single" w:sz="6" w:space="0" w:color="auto"/>
              <w:right w:val="nil"/>
            </w:tcBorders>
            <w:vAlign w:val="center"/>
          </w:tcPr>
          <w:p w:rsidR="000827D1" w:rsidRPr="000827D1" w:rsidRDefault="000827D1" w:rsidP="000827D1">
            <w:pPr>
              <w:rPr>
                <w:rFonts w:ascii="Times New Roman" w:eastAsia="宋体" w:hAnsi="Times New Roman" w:cs="Times New Roman"/>
                <w:szCs w:val="21"/>
              </w:rPr>
            </w:pPr>
          </w:p>
        </w:tc>
        <w:tc>
          <w:tcPr>
            <w:tcW w:w="1104" w:type="dxa"/>
            <w:gridSpan w:val="5"/>
            <w:tcBorders>
              <w:top w:val="single" w:sz="6" w:space="0" w:color="auto"/>
              <w:left w:val="single" w:sz="6" w:space="0" w:color="auto"/>
              <w:bottom w:val="single" w:sz="6" w:space="0" w:color="auto"/>
              <w:right w:val="nil"/>
            </w:tcBorders>
            <w:vAlign w:val="center"/>
            <w:hideMark/>
          </w:tcPr>
          <w:p w:rsidR="000827D1" w:rsidRPr="000827D1" w:rsidRDefault="000827D1" w:rsidP="000827D1">
            <w:pPr>
              <w:rPr>
                <w:rFonts w:ascii="宋体" w:eastAsia="宋体" w:hAnsi="宋体" w:cs="Times New Roman"/>
                <w:szCs w:val="21"/>
              </w:rPr>
            </w:pPr>
            <w:r w:rsidRPr="000827D1">
              <w:rPr>
                <w:rFonts w:ascii="宋体" w:eastAsia="宋体" w:hAnsi="宋体" w:cs="Times New Roman" w:hint="eastAsia"/>
                <w:szCs w:val="21"/>
              </w:rPr>
              <w:t>研究专长</w:t>
            </w:r>
          </w:p>
        </w:tc>
        <w:tc>
          <w:tcPr>
            <w:tcW w:w="2107" w:type="dxa"/>
            <w:tcBorders>
              <w:top w:val="single" w:sz="6" w:space="0" w:color="auto"/>
              <w:left w:val="single" w:sz="6" w:space="0" w:color="auto"/>
              <w:bottom w:val="single" w:sz="6" w:space="0" w:color="auto"/>
              <w:right w:val="single" w:sz="12" w:space="0" w:color="auto"/>
            </w:tcBorders>
            <w:vAlign w:val="center"/>
          </w:tcPr>
          <w:p w:rsidR="000827D1" w:rsidRPr="000827D1" w:rsidRDefault="000827D1" w:rsidP="000827D1">
            <w:pPr>
              <w:rPr>
                <w:rFonts w:ascii="Times New Roman" w:eastAsia="宋体" w:hAnsi="Times New Roman" w:cs="Times New Roman"/>
                <w:szCs w:val="21"/>
              </w:rPr>
            </w:pPr>
          </w:p>
        </w:tc>
      </w:tr>
      <w:tr w:rsidR="000827D1" w:rsidRPr="000827D1" w:rsidTr="000827D1">
        <w:trPr>
          <w:cantSplit/>
          <w:trHeight w:val="593"/>
        </w:trPr>
        <w:tc>
          <w:tcPr>
            <w:tcW w:w="1396" w:type="dxa"/>
            <w:gridSpan w:val="2"/>
            <w:tcBorders>
              <w:top w:val="single" w:sz="6" w:space="0" w:color="auto"/>
              <w:left w:val="single" w:sz="12" w:space="0" w:color="auto"/>
              <w:bottom w:val="single" w:sz="6" w:space="0" w:color="auto"/>
              <w:right w:val="nil"/>
            </w:tcBorders>
            <w:vAlign w:val="center"/>
            <w:hideMark/>
          </w:tcPr>
          <w:p w:rsidR="000827D1" w:rsidRPr="000827D1" w:rsidRDefault="000827D1" w:rsidP="000827D1">
            <w:pPr>
              <w:rPr>
                <w:rFonts w:ascii="宋体" w:eastAsia="宋体" w:hAnsi="宋体" w:cs="Times New Roman"/>
                <w:szCs w:val="21"/>
              </w:rPr>
            </w:pPr>
            <w:r w:rsidRPr="000827D1">
              <w:rPr>
                <w:rFonts w:ascii="宋体" w:eastAsia="宋体" w:hAnsi="宋体" w:cs="Times New Roman" w:hint="eastAsia"/>
                <w:szCs w:val="21"/>
              </w:rPr>
              <w:t>最后学历</w:t>
            </w:r>
          </w:p>
        </w:tc>
        <w:tc>
          <w:tcPr>
            <w:tcW w:w="1923" w:type="dxa"/>
            <w:gridSpan w:val="3"/>
            <w:tcBorders>
              <w:top w:val="single" w:sz="6" w:space="0" w:color="auto"/>
              <w:left w:val="single" w:sz="6" w:space="0" w:color="auto"/>
              <w:bottom w:val="single" w:sz="6" w:space="0" w:color="auto"/>
              <w:right w:val="nil"/>
            </w:tcBorders>
            <w:vAlign w:val="center"/>
          </w:tcPr>
          <w:p w:rsidR="000827D1" w:rsidRPr="000827D1" w:rsidRDefault="000827D1" w:rsidP="000827D1">
            <w:pPr>
              <w:rPr>
                <w:rFonts w:ascii="Times New Roman" w:eastAsia="宋体" w:hAnsi="Times New Roman" w:cs="Times New Roman"/>
                <w:szCs w:val="21"/>
              </w:rPr>
            </w:pPr>
          </w:p>
        </w:tc>
        <w:tc>
          <w:tcPr>
            <w:tcW w:w="3202" w:type="dxa"/>
            <w:gridSpan w:val="10"/>
            <w:tcBorders>
              <w:top w:val="single" w:sz="6" w:space="0" w:color="auto"/>
              <w:left w:val="single" w:sz="6" w:space="0" w:color="auto"/>
              <w:bottom w:val="single" w:sz="6" w:space="0" w:color="auto"/>
              <w:right w:val="nil"/>
            </w:tcBorders>
            <w:vAlign w:val="center"/>
            <w:hideMark/>
          </w:tcPr>
          <w:p w:rsidR="000827D1" w:rsidRPr="000827D1" w:rsidRDefault="000827D1" w:rsidP="000827D1">
            <w:pPr>
              <w:rPr>
                <w:rFonts w:ascii="宋体" w:eastAsia="宋体" w:hAnsi="宋体" w:cs="Times New Roman"/>
                <w:szCs w:val="21"/>
              </w:rPr>
            </w:pPr>
            <w:r w:rsidRPr="000827D1">
              <w:rPr>
                <w:rFonts w:ascii="宋体" w:eastAsia="宋体" w:hAnsi="宋体" w:cs="Times New Roman" w:hint="eastAsia"/>
                <w:szCs w:val="21"/>
              </w:rPr>
              <w:t>最后学位</w:t>
            </w:r>
          </w:p>
        </w:tc>
        <w:tc>
          <w:tcPr>
            <w:tcW w:w="3202" w:type="dxa"/>
            <w:gridSpan w:val="5"/>
            <w:tcBorders>
              <w:top w:val="single" w:sz="6" w:space="0" w:color="auto"/>
              <w:left w:val="single" w:sz="6" w:space="0" w:color="auto"/>
              <w:bottom w:val="single" w:sz="6" w:space="0" w:color="auto"/>
              <w:right w:val="single" w:sz="12" w:space="0" w:color="auto"/>
            </w:tcBorders>
            <w:vAlign w:val="center"/>
          </w:tcPr>
          <w:p w:rsidR="000827D1" w:rsidRPr="000827D1" w:rsidRDefault="000827D1" w:rsidP="000827D1">
            <w:pPr>
              <w:rPr>
                <w:rFonts w:ascii="Times New Roman" w:eastAsia="宋体" w:hAnsi="Times New Roman" w:cs="Times New Roman"/>
                <w:szCs w:val="21"/>
              </w:rPr>
            </w:pPr>
          </w:p>
        </w:tc>
      </w:tr>
      <w:tr w:rsidR="000827D1" w:rsidRPr="000827D1" w:rsidTr="000827D1">
        <w:trPr>
          <w:cantSplit/>
          <w:trHeight w:val="584"/>
        </w:trPr>
        <w:tc>
          <w:tcPr>
            <w:tcW w:w="1396" w:type="dxa"/>
            <w:gridSpan w:val="2"/>
            <w:tcBorders>
              <w:top w:val="single" w:sz="6" w:space="0" w:color="auto"/>
              <w:left w:val="single" w:sz="12" w:space="0" w:color="auto"/>
              <w:bottom w:val="single" w:sz="6" w:space="0" w:color="auto"/>
              <w:right w:val="single" w:sz="6" w:space="0" w:color="auto"/>
            </w:tcBorders>
            <w:vAlign w:val="center"/>
            <w:hideMark/>
          </w:tcPr>
          <w:p w:rsidR="000827D1" w:rsidRPr="000827D1" w:rsidRDefault="000827D1" w:rsidP="000827D1">
            <w:pPr>
              <w:rPr>
                <w:rFonts w:ascii="宋体" w:eastAsia="宋体" w:hAnsi="宋体" w:cs="Times New Roman"/>
                <w:szCs w:val="21"/>
              </w:rPr>
            </w:pPr>
            <w:r w:rsidRPr="000827D1">
              <w:rPr>
                <w:rFonts w:ascii="宋体" w:eastAsia="宋体" w:hAnsi="宋体" w:cs="Times New Roman" w:hint="eastAsia"/>
                <w:szCs w:val="21"/>
              </w:rPr>
              <w:t>工作单位</w:t>
            </w:r>
          </w:p>
        </w:tc>
        <w:tc>
          <w:tcPr>
            <w:tcW w:w="3555" w:type="dxa"/>
            <w:gridSpan w:val="7"/>
            <w:tcBorders>
              <w:top w:val="single" w:sz="6" w:space="0" w:color="auto"/>
              <w:left w:val="single" w:sz="6" w:space="0" w:color="auto"/>
              <w:bottom w:val="single" w:sz="6" w:space="0" w:color="auto"/>
              <w:right w:val="single" w:sz="6" w:space="0" w:color="auto"/>
            </w:tcBorders>
            <w:vAlign w:val="center"/>
          </w:tcPr>
          <w:p w:rsidR="000827D1" w:rsidRPr="000827D1" w:rsidRDefault="000827D1" w:rsidP="000827D1">
            <w:pPr>
              <w:rPr>
                <w:rFonts w:ascii="Times New Roman" w:eastAsia="宋体" w:hAnsi="Times New Roman" w:cs="Times New Roman"/>
                <w:szCs w:val="21"/>
              </w:rPr>
            </w:pPr>
          </w:p>
        </w:tc>
        <w:tc>
          <w:tcPr>
            <w:tcW w:w="1124" w:type="dxa"/>
            <w:gridSpan w:val="3"/>
            <w:tcBorders>
              <w:top w:val="single" w:sz="6" w:space="0" w:color="auto"/>
              <w:left w:val="single" w:sz="6" w:space="0" w:color="auto"/>
              <w:bottom w:val="single" w:sz="6" w:space="0" w:color="auto"/>
              <w:right w:val="single" w:sz="6" w:space="0" w:color="auto"/>
            </w:tcBorders>
            <w:vAlign w:val="center"/>
            <w:hideMark/>
          </w:tcPr>
          <w:p w:rsidR="000827D1" w:rsidRPr="000827D1" w:rsidRDefault="000827D1" w:rsidP="000827D1">
            <w:pPr>
              <w:rPr>
                <w:rFonts w:ascii="宋体" w:eastAsia="宋体" w:hAnsi="宋体" w:cs="Times New Roman"/>
                <w:szCs w:val="21"/>
              </w:rPr>
            </w:pPr>
            <w:r w:rsidRPr="000827D1">
              <w:rPr>
                <w:rFonts w:ascii="宋体" w:eastAsia="宋体" w:hAnsi="宋体" w:cs="Times New Roman" w:hint="eastAsia"/>
                <w:szCs w:val="21"/>
              </w:rPr>
              <w:t>电子信箱</w:t>
            </w:r>
          </w:p>
        </w:tc>
        <w:tc>
          <w:tcPr>
            <w:tcW w:w="3648" w:type="dxa"/>
            <w:gridSpan w:val="8"/>
            <w:tcBorders>
              <w:top w:val="single" w:sz="6" w:space="0" w:color="auto"/>
              <w:left w:val="single" w:sz="6" w:space="0" w:color="auto"/>
              <w:bottom w:val="single" w:sz="6" w:space="0" w:color="auto"/>
              <w:right w:val="single" w:sz="12" w:space="0" w:color="auto"/>
            </w:tcBorders>
            <w:vAlign w:val="center"/>
          </w:tcPr>
          <w:p w:rsidR="000827D1" w:rsidRPr="000827D1" w:rsidRDefault="000827D1" w:rsidP="000827D1">
            <w:pPr>
              <w:rPr>
                <w:rFonts w:ascii="Times New Roman" w:eastAsia="宋体" w:hAnsi="Times New Roman" w:cs="Times New Roman"/>
                <w:szCs w:val="21"/>
              </w:rPr>
            </w:pPr>
          </w:p>
        </w:tc>
      </w:tr>
      <w:tr w:rsidR="000827D1" w:rsidRPr="000827D1" w:rsidTr="000827D1">
        <w:trPr>
          <w:cantSplit/>
          <w:trHeight w:val="584"/>
        </w:trPr>
        <w:tc>
          <w:tcPr>
            <w:tcW w:w="1396" w:type="dxa"/>
            <w:gridSpan w:val="2"/>
            <w:tcBorders>
              <w:top w:val="single" w:sz="6" w:space="0" w:color="auto"/>
              <w:left w:val="single" w:sz="12" w:space="0" w:color="auto"/>
              <w:bottom w:val="single" w:sz="6" w:space="0" w:color="auto"/>
              <w:right w:val="single" w:sz="6" w:space="0" w:color="auto"/>
            </w:tcBorders>
            <w:vAlign w:val="center"/>
            <w:hideMark/>
          </w:tcPr>
          <w:p w:rsidR="000827D1" w:rsidRPr="000827D1" w:rsidRDefault="000827D1" w:rsidP="000827D1">
            <w:pPr>
              <w:rPr>
                <w:rFonts w:ascii="宋体" w:eastAsia="宋体" w:hAnsi="宋体" w:cs="Times New Roman"/>
                <w:szCs w:val="21"/>
              </w:rPr>
            </w:pPr>
            <w:r w:rsidRPr="000827D1">
              <w:rPr>
                <w:rFonts w:ascii="宋体" w:eastAsia="宋体" w:hAnsi="宋体" w:cs="Times New Roman" w:hint="eastAsia"/>
                <w:szCs w:val="21"/>
              </w:rPr>
              <w:t>邮寄地址</w:t>
            </w:r>
          </w:p>
        </w:tc>
        <w:tc>
          <w:tcPr>
            <w:tcW w:w="4679" w:type="dxa"/>
            <w:gridSpan w:val="10"/>
            <w:tcBorders>
              <w:top w:val="single" w:sz="6" w:space="0" w:color="auto"/>
              <w:left w:val="single" w:sz="6" w:space="0" w:color="auto"/>
              <w:bottom w:val="single" w:sz="6" w:space="0" w:color="auto"/>
              <w:right w:val="single" w:sz="6" w:space="0" w:color="auto"/>
            </w:tcBorders>
            <w:vAlign w:val="center"/>
          </w:tcPr>
          <w:p w:rsidR="000827D1" w:rsidRPr="000827D1" w:rsidRDefault="000827D1" w:rsidP="000827D1">
            <w:pPr>
              <w:rPr>
                <w:rFonts w:ascii="Times New Roman" w:eastAsia="宋体" w:hAnsi="Times New Roman" w:cs="Times New Roman"/>
                <w:szCs w:val="21"/>
              </w:rPr>
            </w:pPr>
          </w:p>
        </w:tc>
        <w:tc>
          <w:tcPr>
            <w:tcW w:w="1515" w:type="dxa"/>
            <w:gridSpan w:val="6"/>
            <w:tcBorders>
              <w:top w:val="single" w:sz="6" w:space="0" w:color="auto"/>
              <w:left w:val="single" w:sz="6" w:space="0" w:color="auto"/>
              <w:bottom w:val="single" w:sz="6" w:space="0" w:color="auto"/>
              <w:right w:val="single" w:sz="6" w:space="0" w:color="auto"/>
            </w:tcBorders>
            <w:vAlign w:val="center"/>
            <w:hideMark/>
          </w:tcPr>
          <w:p w:rsidR="000827D1" w:rsidRPr="000827D1" w:rsidRDefault="000827D1" w:rsidP="000827D1">
            <w:pPr>
              <w:rPr>
                <w:rFonts w:ascii="Times New Roman" w:eastAsia="宋体" w:hAnsi="Times New Roman" w:cs="Times New Roman"/>
                <w:szCs w:val="21"/>
              </w:rPr>
            </w:pPr>
            <w:r w:rsidRPr="000827D1">
              <w:rPr>
                <w:rFonts w:ascii="宋体" w:eastAsia="宋体" w:hAnsi="宋体" w:cs="Times New Roman" w:hint="eastAsia"/>
                <w:szCs w:val="21"/>
              </w:rPr>
              <w:t>邮政编码</w:t>
            </w:r>
          </w:p>
        </w:tc>
        <w:tc>
          <w:tcPr>
            <w:tcW w:w="2133" w:type="dxa"/>
            <w:gridSpan w:val="2"/>
            <w:tcBorders>
              <w:top w:val="single" w:sz="6" w:space="0" w:color="auto"/>
              <w:left w:val="single" w:sz="6" w:space="0" w:color="auto"/>
              <w:bottom w:val="single" w:sz="6" w:space="0" w:color="auto"/>
              <w:right w:val="single" w:sz="12" w:space="0" w:color="auto"/>
            </w:tcBorders>
            <w:vAlign w:val="center"/>
          </w:tcPr>
          <w:p w:rsidR="000827D1" w:rsidRPr="000827D1" w:rsidRDefault="000827D1" w:rsidP="000827D1">
            <w:pPr>
              <w:rPr>
                <w:rFonts w:ascii="宋体" w:eastAsia="宋体" w:hAnsi="宋体" w:cs="Times New Roman"/>
                <w:szCs w:val="21"/>
              </w:rPr>
            </w:pPr>
          </w:p>
        </w:tc>
      </w:tr>
      <w:tr w:rsidR="000827D1" w:rsidRPr="000827D1" w:rsidTr="000827D1">
        <w:trPr>
          <w:cantSplit/>
          <w:trHeight w:val="584"/>
        </w:trPr>
        <w:tc>
          <w:tcPr>
            <w:tcW w:w="1396" w:type="dxa"/>
            <w:gridSpan w:val="2"/>
            <w:tcBorders>
              <w:top w:val="single" w:sz="6" w:space="0" w:color="auto"/>
              <w:left w:val="single" w:sz="12" w:space="0" w:color="auto"/>
              <w:bottom w:val="single" w:sz="6" w:space="0" w:color="auto"/>
              <w:right w:val="single" w:sz="6" w:space="0" w:color="auto"/>
            </w:tcBorders>
            <w:vAlign w:val="center"/>
            <w:hideMark/>
          </w:tcPr>
          <w:p w:rsidR="000827D1" w:rsidRPr="000827D1" w:rsidRDefault="000827D1" w:rsidP="000827D1">
            <w:pPr>
              <w:rPr>
                <w:rFonts w:ascii="宋体" w:eastAsia="宋体" w:hAnsi="宋体" w:cs="Times New Roman"/>
                <w:szCs w:val="21"/>
              </w:rPr>
            </w:pPr>
            <w:r w:rsidRPr="000827D1">
              <w:rPr>
                <w:rFonts w:ascii="宋体" w:eastAsia="宋体" w:hAnsi="宋体" w:cs="Times New Roman" w:hint="eastAsia"/>
                <w:szCs w:val="21"/>
              </w:rPr>
              <w:t>联系电话</w:t>
            </w:r>
          </w:p>
        </w:tc>
        <w:tc>
          <w:tcPr>
            <w:tcW w:w="8327" w:type="dxa"/>
            <w:gridSpan w:val="18"/>
            <w:tcBorders>
              <w:top w:val="single" w:sz="6" w:space="0" w:color="auto"/>
              <w:left w:val="single" w:sz="6" w:space="0" w:color="auto"/>
              <w:bottom w:val="single" w:sz="6" w:space="0" w:color="auto"/>
              <w:right w:val="single" w:sz="12" w:space="0" w:color="auto"/>
            </w:tcBorders>
            <w:vAlign w:val="center"/>
            <w:hideMark/>
          </w:tcPr>
          <w:p w:rsidR="000827D1" w:rsidRPr="000827D1" w:rsidRDefault="000827D1" w:rsidP="000827D1">
            <w:pPr>
              <w:rPr>
                <w:rFonts w:ascii="宋体" w:eastAsia="宋体" w:hAnsi="宋体" w:cs="Times New Roman"/>
                <w:szCs w:val="21"/>
              </w:rPr>
            </w:pPr>
            <w:r w:rsidRPr="000827D1">
              <w:rPr>
                <w:rFonts w:ascii="宋体" w:eastAsia="宋体" w:hAnsi="宋体" w:cs="Times New Roman" w:hint="eastAsia"/>
                <w:szCs w:val="21"/>
              </w:rPr>
              <w:t xml:space="preserve">   （办公）                    （手机）</w:t>
            </w:r>
          </w:p>
        </w:tc>
      </w:tr>
      <w:tr w:rsidR="000827D1" w:rsidRPr="000827D1" w:rsidTr="000827D1">
        <w:trPr>
          <w:cantSplit/>
          <w:trHeight w:val="584"/>
        </w:trPr>
        <w:tc>
          <w:tcPr>
            <w:tcW w:w="1396" w:type="dxa"/>
            <w:gridSpan w:val="2"/>
            <w:tcBorders>
              <w:top w:val="single" w:sz="6" w:space="0" w:color="auto"/>
              <w:left w:val="single" w:sz="12" w:space="0" w:color="auto"/>
              <w:bottom w:val="single" w:sz="6" w:space="0" w:color="auto"/>
              <w:right w:val="single" w:sz="6" w:space="0" w:color="auto"/>
            </w:tcBorders>
            <w:vAlign w:val="center"/>
            <w:hideMark/>
          </w:tcPr>
          <w:p w:rsidR="000827D1" w:rsidRPr="000827D1" w:rsidRDefault="000827D1" w:rsidP="000827D1">
            <w:pPr>
              <w:rPr>
                <w:rFonts w:ascii="宋体" w:eastAsia="宋体" w:hAnsi="宋体" w:cs="Times New Roman"/>
                <w:szCs w:val="21"/>
              </w:rPr>
            </w:pPr>
            <w:r w:rsidRPr="000827D1">
              <w:rPr>
                <w:rFonts w:ascii="宋体" w:eastAsia="宋体" w:hAnsi="宋体" w:cs="Times New Roman" w:hint="eastAsia"/>
                <w:szCs w:val="21"/>
              </w:rPr>
              <w:t>身份证号</w:t>
            </w:r>
          </w:p>
        </w:tc>
        <w:tc>
          <w:tcPr>
            <w:tcW w:w="8327" w:type="dxa"/>
            <w:gridSpan w:val="18"/>
            <w:tcBorders>
              <w:top w:val="single" w:sz="6" w:space="0" w:color="auto"/>
              <w:left w:val="single" w:sz="6" w:space="0" w:color="auto"/>
              <w:bottom w:val="single" w:sz="6" w:space="0" w:color="auto"/>
              <w:right w:val="single" w:sz="12" w:space="0" w:color="auto"/>
            </w:tcBorders>
            <w:vAlign w:val="center"/>
          </w:tcPr>
          <w:p w:rsidR="000827D1" w:rsidRPr="000827D1" w:rsidRDefault="000827D1" w:rsidP="000827D1">
            <w:pPr>
              <w:rPr>
                <w:rFonts w:ascii="宋体" w:eastAsia="宋体" w:hAnsi="宋体" w:cs="Times New Roman"/>
                <w:szCs w:val="21"/>
              </w:rPr>
            </w:pPr>
          </w:p>
        </w:tc>
      </w:tr>
      <w:tr w:rsidR="000827D1" w:rsidRPr="000827D1" w:rsidTr="000827D1">
        <w:trPr>
          <w:cantSplit/>
          <w:trHeight w:val="584"/>
        </w:trPr>
        <w:tc>
          <w:tcPr>
            <w:tcW w:w="536" w:type="dxa"/>
            <w:vMerge w:val="restart"/>
            <w:tcBorders>
              <w:top w:val="single" w:sz="6" w:space="0" w:color="auto"/>
              <w:left w:val="single" w:sz="12" w:space="0" w:color="auto"/>
              <w:bottom w:val="single" w:sz="6" w:space="0" w:color="auto"/>
              <w:right w:val="single" w:sz="6" w:space="0" w:color="auto"/>
            </w:tcBorders>
            <w:vAlign w:val="center"/>
            <w:hideMark/>
          </w:tcPr>
          <w:p w:rsidR="000827D1" w:rsidRPr="000827D1" w:rsidRDefault="000827D1" w:rsidP="000827D1">
            <w:pPr>
              <w:rPr>
                <w:rFonts w:ascii="Times New Roman" w:eastAsia="宋体" w:hAnsi="Times New Roman" w:cs="Times New Roman"/>
                <w:szCs w:val="21"/>
              </w:rPr>
            </w:pPr>
            <w:r w:rsidRPr="000827D1">
              <w:rPr>
                <w:rFonts w:ascii="宋体" w:eastAsia="宋体" w:hAnsi="宋体" w:cs="Times New Roman" w:hint="eastAsia"/>
                <w:szCs w:val="21"/>
              </w:rPr>
              <w:t>课题组成员</w:t>
            </w:r>
          </w:p>
        </w:tc>
        <w:tc>
          <w:tcPr>
            <w:tcW w:w="1218" w:type="dxa"/>
            <w:gridSpan w:val="2"/>
            <w:tcBorders>
              <w:top w:val="single" w:sz="6" w:space="0" w:color="auto"/>
              <w:left w:val="single" w:sz="6" w:space="0" w:color="auto"/>
              <w:bottom w:val="single" w:sz="6" w:space="0" w:color="auto"/>
              <w:right w:val="single" w:sz="6" w:space="0" w:color="auto"/>
            </w:tcBorders>
            <w:vAlign w:val="center"/>
            <w:hideMark/>
          </w:tcPr>
          <w:p w:rsidR="000827D1" w:rsidRPr="000827D1" w:rsidRDefault="000827D1" w:rsidP="000827D1">
            <w:pPr>
              <w:rPr>
                <w:rFonts w:ascii="宋体" w:eastAsia="宋体" w:hAnsi="宋体" w:cs="Times New Roman"/>
                <w:szCs w:val="21"/>
              </w:rPr>
            </w:pPr>
            <w:r w:rsidRPr="000827D1">
              <w:rPr>
                <w:rFonts w:ascii="宋体" w:eastAsia="宋体" w:hAnsi="宋体" w:cs="Times New Roman" w:hint="eastAsia"/>
                <w:szCs w:val="21"/>
              </w:rPr>
              <w:t>姓 名</w:t>
            </w:r>
          </w:p>
        </w:tc>
        <w:tc>
          <w:tcPr>
            <w:tcW w:w="1182" w:type="dxa"/>
            <w:tcBorders>
              <w:top w:val="single" w:sz="6" w:space="0" w:color="auto"/>
              <w:left w:val="single" w:sz="6" w:space="0" w:color="auto"/>
              <w:bottom w:val="single" w:sz="6" w:space="0" w:color="auto"/>
              <w:right w:val="single" w:sz="6" w:space="0" w:color="auto"/>
            </w:tcBorders>
            <w:vAlign w:val="center"/>
            <w:hideMark/>
          </w:tcPr>
          <w:p w:rsidR="000827D1" w:rsidRPr="000827D1" w:rsidRDefault="000827D1" w:rsidP="000827D1">
            <w:pPr>
              <w:rPr>
                <w:rFonts w:ascii="Times New Roman" w:eastAsia="宋体" w:hAnsi="Times New Roman" w:cs="Times New Roman"/>
                <w:szCs w:val="21"/>
              </w:rPr>
            </w:pPr>
            <w:r w:rsidRPr="000827D1">
              <w:rPr>
                <w:rFonts w:ascii="宋体" w:eastAsia="宋体" w:hAnsi="宋体" w:cs="Times New Roman" w:hint="eastAsia"/>
                <w:szCs w:val="21"/>
              </w:rPr>
              <w:t>出生年月</w:t>
            </w:r>
          </w:p>
        </w:tc>
        <w:tc>
          <w:tcPr>
            <w:tcW w:w="1263" w:type="dxa"/>
            <w:gridSpan w:val="3"/>
            <w:tcBorders>
              <w:top w:val="single" w:sz="6" w:space="0" w:color="auto"/>
              <w:left w:val="single" w:sz="6" w:space="0" w:color="auto"/>
              <w:bottom w:val="single" w:sz="6" w:space="0" w:color="auto"/>
              <w:right w:val="single" w:sz="6" w:space="0" w:color="auto"/>
            </w:tcBorders>
            <w:vAlign w:val="center"/>
            <w:hideMark/>
          </w:tcPr>
          <w:p w:rsidR="000827D1" w:rsidRPr="000827D1" w:rsidRDefault="000827D1" w:rsidP="000827D1">
            <w:pPr>
              <w:rPr>
                <w:rFonts w:ascii="Times New Roman" w:eastAsia="宋体" w:hAnsi="Times New Roman" w:cs="Times New Roman"/>
                <w:szCs w:val="21"/>
              </w:rPr>
            </w:pPr>
            <w:r w:rsidRPr="000827D1">
              <w:rPr>
                <w:rFonts w:ascii="宋体" w:eastAsia="宋体" w:hAnsi="宋体" w:cs="Times New Roman" w:hint="eastAsia"/>
                <w:szCs w:val="21"/>
              </w:rPr>
              <w:t>专业职称</w:t>
            </w:r>
          </w:p>
        </w:tc>
        <w:tc>
          <w:tcPr>
            <w:tcW w:w="1180" w:type="dxa"/>
            <w:gridSpan w:val="4"/>
            <w:tcBorders>
              <w:top w:val="single" w:sz="6" w:space="0" w:color="auto"/>
              <w:left w:val="single" w:sz="6" w:space="0" w:color="auto"/>
              <w:bottom w:val="single" w:sz="6" w:space="0" w:color="auto"/>
              <w:right w:val="single" w:sz="6" w:space="0" w:color="auto"/>
            </w:tcBorders>
            <w:vAlign w:val="center"/>
            <w:hideMark/>
          </w:tcPr>
          <w:p w:rsidR="000827D1" w:rsidRPr="000827D1" w:rsidRDefault="000827D1" w:rsidP="000827D1">
            <w:pPr>
              <w:rPr>
                <w:rFonts w:ascii="Times New Roman" w:eastAsia="宋体" w:hAnsi="Times New Roman" w:cs="Times New Roman"/>
                <w:szCs w:val="21"/>
              </w:rPr>
            </w:pPr>
            <w:r w:rsidRPr="000827D1">
              <w:rPr>
                <w:rFonts w:ascii="宋体" w:eastAsia="宋体" w:hAnsi="宋体" w:cs="Times New Roman" w:hint="eastAsia"/>
                <w:szCs w:val="21"/>
              </w:rPr>
              <w:t>研究专长</w:t>
            </w:r>
          </w:p>
        </w:tc>
        <w:tc>
          <w:tcPr>
            <w:tcW w:w="752" w:type="dxa"/>
            <w:gridSpan w:val="2"/>
            <w:tcBorders>
              <w:top w:val="single" w:sz="6" w:space="0" w:color="auto"/>
              <w:left w:val="single" w:sz="6" w:space="0" w:color="auto"/>
              <w:bottom w:val="single" w:sz="6" w:space="0" w:color="auto"/>
              <w:right w:val="single" w:sz="6" w:space="0" w:color="auto"/>
            </w:tcBorders>
            <w:vAlign w:val="center"/>
            <w:hideMark/>
          </w:tcPr>
          <w:p w:rsidR="000827D1" w:rsidRPr="000827D1" w:rsidRDefault="000827D1" w:rsidP="000827D1">
            <w:pPr>
              <w:rPr>
                <w:rFonts w:ascii="Times New Roman" w:eastAsia="宋体" w:hAnsi="Times New Roman" w:cs="Times New Roman"/>
                <w:szCs w:val="21"/>
              </w:rPr>
            </w:pPr>
            <w:r w:rsidRPr="000827D1">
              <w:rPr>
                <w:rFonts w:ascii="宋体" w:eastAsia="宋体" w:hAnsi="宋体" w:cs="Times New Roman" w:hint="eastAsia"/>
                <w:szCs w:val="21"/>
              </w:rPr>
              <w:t>学历</w:t>
            </w:r>
          </w:p>
        </w:tc>
        <w:tc>
          <w:tcPr>
            <w:tcW w:w="752" w:type="dxa"/>
            <w:gridSpan w:val="3"/>
            <w:tcBorders>
              <w:top w:val="single" w:sz="6" w:space="0" w:color="auto"/>
              <w:left w:val="single" w:sz="6" w:space="0" w:color="auto"/>
              <w:bottom w:val="single" w:sz="6" w:space="0" w:color="auto"/>
              <w:right w:val="single" w:sz="6" w:space="0" w:color="auto"/>
            </w:tcBorders>
            <w:vAlign w:val="center"/>
            <w:hideMark/>
          </w:tcPr>
          <w:p w:rsidR="000827D1" w:rsidRPr="000827D1" w:rsidRDefault="000827D1" w:rsidP="000827D1">
            <w:pPr>
              <w:rPr>
                <w:rFonts w:ascii="Times New Roman" w:eastAsia="宋体" w:hAnsi="Times New Roman" w:cs="Times New Roman"/>
                <w:szCs w:val="21"/>
              </w:rPr>
            </w:pPr>
            <w:r w:rsidRPr="000827D1">
              <w:rPr>
                <w:rFonts w:ascii="宋体" w:eastAsia="宋体" w:hAnsi="宋体" w:cs="Times New Roman" w:hint="eastAsia"/>
                <w:szCs w:val="21"/>
              </w:rPr>
              <w:t>学位</w:t>
            </w:r>
          </w:p>
        </w:tc>
        <w:tc>
          <w:tcPr>
            <w:tcW w:w="2840" w:type="dxa"/>
            <w:gridSpan w:val="4"/>
            <w:tcBorders>
              <w:top w:val="single" w:sz="6" w:space="0" w:color="auto"/>
              <w:left w:val="single" w:sz="6" w:space="0" w:color="auto"/>
              <w:bottom w:val="single" w:sz="6" w:space="0" w:color="auto"/>
              <w:right w:val="single" w:sz="12" w:space="0" w:color="auto"/>
            </w:tcBorders>
            <w:vAlign w:val="center"/>
            <w:hideMark/>
          </w:tcPr>
          <w:p w:rsidR="000827D1" w:rsidRPr="000827D1" w:rsidRDefault="000827D1" w:rsidP="000827D1">
            <w:pPr>
              <w:rPr>
                <w:rFonts w:ascii="Times New Roman" w:eastAsia="宋体" w:hAnsi="Times New Roman" w:cs="Times New Roman"/>
                <w:szCs w:val="21"/>
              </w:rPr>
            </w:pPr>
            <w:r w:rsidRPr="000827D1">
              <w:rPr>
                <w:rFonts w:ascii="宋体" w:eastAsia="宋体" w:hAnsi="宋体" w:cs="Times New Roman" w:hint="eastAsia"/>
                <w:szCs w:val="21"/>
              </w:rPr>
              <w:t>工</w:t>
            </w:r>
            <w:r w:rsidRPr="000827D1">
              <w:rPr>
                <w:rFonts w:ascii="Times New Roman" w:eastAsia="宋体" w:hAnsi="Times New Roman" w:cs="Times New Roman"/>
                <w:szCs w:val="21"/>
              </w:rPr>
              <w:t xml:space="preserve">  </w:t>
            </w:r>
            <w:r w:rsidRPr="000827D1">
              <w:rPr>
                <w:rFonts w:ascii="宋体" w:eastAsia="宋体" w:hAnsi="宋体" w:cs="Times New Roman" w:hint="eastAsia"/>
                <w:szCs w:val="21"/>
              </w:rPr>
              <w:t>作</w:t>
            </w:r>
            <w:r w:rsidRPr="000827D1">
              <w:rPr>
                <w:rFonts w:ascii="Times New Roman" w:eastAsia="宋体" w:hAnsi="Times New Roman" w:cs="Times New Roman"/>
                <w:szCs w:val="21"/>
              </w:rPr>
              <w:t xml:space="preserve">  </w:t>
            </w:r>
            <w:r w:rsidRPr="000827D1">
              <w:rPr>
                <w:rFonts w:ascii="宋体" w:eastAsia="宋体" w:hAnsi="宋体" w:cs="Times New Roman" w:hint="eastAsia"/>
                <w:szCs w:val="21"/>
              </w:rPr>
              <w:t>单</w:t>
            </w:r>
            <w:r w:rsidRPr="000827D1">
              <w:rPr>
                <w:rFonts w:ascii="Times New Roman" w:eastAsia="宋体" w:hAnsi="Times New Roman" w:cs="Times New Roman"/>
                <w:szCs w:val="21"/>
              </w:rPr>
              <w:t xml:space="preserve">  </w:t>
            </w:r>
            <w:r w:rsidRPr="000827D1">
              <w:rPr>
                <w:rFonts w:ascii="宋体" w:eastAsia="宋体" w:hAnsi="宋体" w:cs="Times New Roman" w:hint="eastAsia"/>
                <w:szCs w:val="21"/>
              </w:rPr>
              <w:t>位</w:t>
            </w:r>
          </w:p>
        </w:tc>
      </w:tr>
      <w:tr w:rsidR="000827D1" w:rsidRPr="000827D1" w:rsidTr="000827D1">
        <w:trPr>
          <w:cantSplit/>
          <w:trHeight w:val="584"/>
        </w:trPr>
        <w:tc>
          <w:tcPr>
            <w:tcW w:w="300" w:type="dxa"/>
            <w:vMerge/>
            <w:tcBorders>
              <w:top w:val="single" w:sz="6" w:space="0" w:color="auto"/>
              <w:left w:val="single" w:sz="12" w:space="0" w:color="auto"/>
              <w:bottom w:val="single" w:sz="6" w:space="0" w:color="auto"/>
              <w:right w:val="single" w:sz="6" w:space="0" w:color="auto"/>
            </w:tcBorders>
            <w:vAlign w:val="center"/>
            <w:hideMark/>
          </w:tcPr>
          <w:p w:rsidR="000827D1" w:rsidRPr="000827D1" w:rsidRDefault="000827D1" w:rsidP="000827D1">
            <w:pPr>
              <w:widowControl/>
              <w:jc w:val="left"/>
              <w:rPr>
                <w:rFonts w:ascii="Times New Roman" w:eastAsia="宋体" w:hAnsi="Times New Roman" w:cs="Times New Roman"/>
                <w:szCs w:val="21"/>
              </w:rPr>
            </w:pPr>
          </w:p>
        </w:tc>
        <w:tc>
          <w:tcPr>
            <w:tcW w:w="1218" w:type="dxa"/>
            <w:gridSpan w:val="2"/>
            <w:tcBorders>
              <w:top w:val="single" w:sz="6" w:space="0" w:color="auto"/>
              <w:left w:val="single" w:sz="6" w:space="0" w:color="auto"/>
              <w:bottom w:val="single" w:sz="6" w:space="0" w:color="auto"/>
              <w:right w:val="single" w:sz="6" w:space="0" w:color="auto"/>
            </w:tcBorders>
          </w:tcPr>
          <w:p w:rsidR="000827D1" w:rsidRPr="000827D1" w:rsidRDefault="000827D1" w:rsidP="000827D1">
            <w:pPr>
              <w:rPr>
                <w:rFonts w:ascii="Times New Roman" w:eastAsia="宋体" w:hAnsi="Times New Roman" w:cs="Times New Roman"/>
                <w:szCs w:val="21"/>
              </w:rPr>
            </w:pPr>
          </w:p>
        </w:tc>
        <w:tc>
          <w:tcPr>
            <w:tcW w:w="1182" w:type="dxa"/>
            <w:tcBorders>
              <w:top w:val="single" w:sz="6" w:space="0" w:color="auto"/>
              <w:left w:val="single" w:sz="6" w:space="0" w:color="auto"/>
              <w:bottom w:val="single" w:sz="6" w:space="0" w:color="auto"/>
              <w:right w:val="single" w:sz="6" w:space="0" w:color="auto"/>
            </w:tcBorders>
          </w:tcPr>
          <w:p w:rsidR="000827D1" w:rsidRPr="000827D1" w:rsidRDefault="000827D1" w:rsidP="000827D1">
            <w:pPr>
              <w:rPr>
                <w:rFonts w:ascii="Times New Roman" w:eastAsia="宋体" w:hAnsi="Times New Roman" w:cs="Times New Roman"/>
                <w:szCs w:val="21"/>
              </w:rPr>
            </w:pPr>
          </w:p>
        </w:tc>
        <w:tc>
          <w:tcPr>
            <w:tcW w:w="1263" w:type="dxa"/>
            <w:gridSpan w:val="3"/>
            <w:tcBorders>
              <w:top w:val="single" w:sz="6" w:space="0" w:color="auto"/>
              <w:left w:val="single" w:sz="6" w:space="0" w:color="auto"/>
              <w:bottom w:val="single" w:sz="6" w:space="0" w:color="auto"/>
              <w:right w:val="single" w:sz="6" w:space="0" w:color="auto"/>
            </w:tcBorders>
          </w:tcPr>
          <w:p w:rsidR="000827D1" w:rsidRPr="000827D1" w:rsidRDefault="000827D1" w:rsidP="000827D1">
            <w:pPr>
              <w:rPr>
                <w:rFonts w:ascii="Times New Roman" w:eastAsia="宋体" w:hAnsi="Times New Roman" w:cs="Times New Roman"/>
                <w:szCs w:val="21"/>
              </w:rPr>
            </w:pPr>
          </w:p>
        </w:tc>
        <w:tc>
          <w:tcPr>
            <w:tcW w:w="1180" w:type="dxa"/>
            <w:gridSpan w:val="4"/>
            <w:tcBorders>
              <w:top w:val="single" w:sz="6" w:space="0" w:color="auto"/>
              <w:left w:val="single" w:sz="6" w:space="0" w:color="auto"/>
              <w:bottom w:val="single" w:sz="6" w:space="0" w:color="auto"/>
              <w:right w:val="single" w:sz="6" w:space="0" w:color="auto"/>
            </w:tcBorders>
          </w:tcPr>
          <w:p w:rsidR="000827D1" w:rsidRPr="000827D1" w:rsidRDefault="000827D1" w:rsidP="000827D1">
            <w:pPr>
              <w:rPr>
                <w:rFonts w:ascii="Times New Roman" w:eastAsia="宋体" w:hAnsi="Times New Roman" w:cs="Times New Roman"/>
                <w:szCs w:val="21"/>
              </w:rPr>
            </w:pPr>
          </w:p>
        </w:tc>
        <w:tc>
          <w:tcPr>
            <w:tcW w:w="752" w:type="dxa"/>
            <w:gridSpan w:val="2"/>
            <w:tcBorders>
              <w:top w:val="single" w:sz="6" w:space="0" w:color="auto"/>
              <w:left w:val="single" w:sz="6" w:space="0" w:color="auto"/>
              <w:bottom w:val="single" w:sz="6" w:space="0" w:color="auto"/>
              <w:right w:val="single" w:sz="6" w:space="0" w:color="auto"/>
            </w:tcBorders>
          </w:tcPr>
          <w:p w:rsidR="000827D1" w:rsidRPr="000827D1" w:rsidRDefault="000827D1" w:rsidP="000827D1">
            <w:pPr>
              <w:rPr>
                <w:rFonts w:ascii="Times New Roman" w:eastAsia="宋体" w:hAnsi="Times New Roman" w:cs="Times New Roman"/>
                <w:szCs w:val="21"/>
              </w:rPr>
            </w:pPr>
          </w:p>
        </w:tc>
        <w:tc>
          <w:tcPr>
            <w:tcW w:w="752" w:type="dxa"/>
            <w:gridSpan w:val="3"/>
            <w:tcBorders>
              <w:top w:val="single" w:sz="6" w:space="0" w:color="auto"/>
              <w:left w:val="single" w:sz="6" w:space="0" w:color="auto"/>
              <w:bottom w:val="single" w:sz="6" w:space="0" w:color="auto"/>
              <w:right w:val="single" w:sz="6" w:space="0" w:color="auto"/>
            </w:tcBorders>
          </w:tcPr>
          <w:p w:rsidR="000827D1" w:rsidRPr="000827D1" w:rsidRDefault="000827D1" w:rsidP="000827D1">
            <w:pPr>
              <w:rPr>
                <w:rFonts w:ascii="Times New Roman" w:eastAsia="宋体" w:hAnsi="Times New Roman" w:cs="Times New Roman"/>
                <w:szCs w:val="21"/>
              </w:rPr>
            </w:pPr>
          </w:p>
        </w:tc>
        <w:tc>
          <w:tcPr>
            <w:tcW w:w="2840" w:type="dxa"/>
            <w:gridSpan w:val="4"/>
            <w:tcBorders>
              <w:top w:val="single" w:sz="6" w:space="0" w:color="auto"/>
              <w:left w:val="single" w:sz="6" w:space="0" w:color="auto"/>
              <w:bottom w:val="single" w:sz="6" w:space="0" w:color="auto"/>
              <w:right w:val="single" w:sz="12" w:space="0" w:color="auto"/>
            </w:tcBorders>
          </w:tcPr>
          <w:p w:rsidR="000827D1" w:rsidRPr="000827D1" w:rsidRDefault="000827D1" w:rsidP="000827D1">
            <w:pPr>
              <w:rPr>
                <w:rFonts w:ascii="Times New Roman" w:eastAsia="宋体" w:hAnsi="Times New Roman" w:cs="Times New Roman"/>
                <w:szCs w:val="21"/>
              </w:rPr>
            </w:pPr>
          </w:p>
        </w:tc>
      </w:tr>
      <w:tr w:rsidR="000827D1" w:rsidRPr="000827D1" w:rsidTr="000827D1">
        <w:trPr>
          <w:cantSplit/>
          <w:trHeight w:val="584"/>
        </w:trPr>
        <w:tc>
          <w:tcPr>
            <w:tcW w:w="300" w:type="dxa"/>
            <w:vMerge/>
            <w:tcBorders>
              <w:top w:val="single" w:sz="6" w:space="0" w:color="auto"/>
              <w:left w:val="single" w:sz="12" w:space="0" w:color="auto"/>
              <w:bottom w:val="single" w:sz="6" w:space="0" w:color="auto"/>
              <w:right w:val="single" w:sz="6" w:space="0" w:color="auto"/>
            </w:tcBorders>
            <w:vAlign w:val="center"/>
            <w:hideMark/>
          </w:tcPr>
          <w:p w:rsidR="000827D1" w:rsidRPr="000827D1" w:rsidRDefault="000827D1" w:rsidP="000827D1">
            <w:pPr>
              <w:widowControl/>
              <w:jc w:val="left"/>
              <w:rPr>
                <w:rFonts w:ascii="Times New Roman" w:eastAsia="宋体" w:hAnsi="Times New Roman" w:cs="Times New Roman"/>
                <w:szCs w:val="21"/>
              </w:rPr>
            </w:pPr>
          </w:p>
        </w:tc>
        <w:tc>
          <w:tcPr>
            <w:tcW w:w="1218" w:type="dxa"/>
            <w:gridSpan w:val="2"/>
            <w:tcBorders>
              <w:top w:val="single" w:sz="6" w:space="0" w:color="auto"/>
              <w:left w:val="single" w:sz="6" w:space="0" w:color="auto"/>
              <w:bottom w:val="single" w:sz="6" w:space="0" w:color="auto"/>
              <w:right w:val="single" w:sz="6" w:space="0" w:color="auto"/>
            </w:tcBorders>
          </w:tcPr>
          <w:p w:rsidR="000827D1" w:rsidRPr="000827D1" w:rsidRDefault="000827D1" w:rsidP="000827D1">
            <w:pPr>
              <w:rPr>
                <w:rFonts w:ascii="Times New Roman" w:eastAsia="宋体" w:hAnsi="Times New Roman" w:cs="Times New Roman"/>
                <w:szCs w:val="21"/>
              </w:rPr>
            </w:pPr>
          </w:p>
        </w:tc>
        <w:tc>
          <w:tcPr>
            <w:tcW w:w="1182" w:type="dxa"/>
            <w:tcBorders>
              <w:top w:val="single" w:sz="6" w:space="0" w:color="auto"/>
              <w:left w:val="single" w:sz="6" w:space="0" w:color="auto"/>
              <w:bottom w:val="single" w:sz="6" w:space="0" w:color="auto"/>
              <w:right w:val="single" w:sz="6" w:space="0" w:color="auto"/>
            </w:tcBorders>
          </w:tcPr>
          <w:p w:rsidR="000827D1" w:rsidRPr="000827D1" w:rsidRDefault="000827D1" w:rsidP="000827D1">
            <w:pPr>
              <w:rPr>
                <w:rFonts w:ascii="Times New Roman" w:eastAsia="宋体" w:hAnsi="Times New Roman" w:cs="Times New Roman"/>
                <w:szCs w:val="21"/>
              </w:rPr>
            </w:pPr>
          </w:p>
        </w:tc>
        <w:tc>
          <w:tcPr>
            <w:tcW w:w="1263" w:type="dxa"/>
            <w:gridSpan w:val="3"/>
            <w:tcBorders>
              <w:top w:val="single" w:sz="6" w:space="0" w:color="auto"/>
              <w:left w:val="single" w:sz="6" w:space="0" w:color="auto"/>
              <w:bottom w:val="single" w:sz="6" w:space="0" w:color="auto"/>
              <w:right w:val="single" w:sz="6" w:space="0" w:color="auto"/>
            </w:tcBorders>
          </w:tcPr>
          <w:p w:rsidR="000827D1" w:rsidRPr="000827D1" w:rsidRDefault="000827D1" w:rsidP="000827D1">
            <w:pPr>
              <w:rPr>
                <w:rFonts w:ascii="Times New Roman" w:eastAsia="宋体" w:hAnsi="Times New Roman" w:cs="Times New Roman"/>
                <w:szCs w:val="21"/>
              </w:rPr>
            </w:pPr>
          </w:p>
        </w:tc>
        <w:tc>
          <w:tcPr>
            <w:tcW w:w="1180" w:type="dxa"/>
            <w:gridSpan w:val="4"/>
            <w:tcBorders>
              <w:top w:val="single" w:sz="6" w:space="0" w:color="auto"/>
              <w:left w:val="single" w:sz="6" w:space="0" w:color="auto"/>
              <w:bottom w:val="single" w:sz="6" w:space="0" w:color="auto"/>
              <w:right w:val="single" w:sz="6" w:space="0" w:color="auto"/>
            </w:tcBorders>
          </w:tcPr>
          <w:p w:rsidR="000827D1" w:rsidRPr="000827D1" w:rsidRDefault="000827D1" w:rsidP="000827D1">
            <w:pPr>
              <w:rPr>
                <w:rFonts w:ascii="Times New Roman" w:eastAsia="宋体" w:hAnsi="Times New Roman" w:cs="Times New Roman"/>
                <w:szCs w:val="21"/>
              </w:rPr>
            </w:pPr>
          </w:p>
        </w:tc>
        <w:tc>
          <w:tcPr>
            <w:tcW w:w="752" w:type="dxa"/>
            <w:gridSpan w:val="2"/>
            <w:tcBorders>
              <w:top w:val="single" w:sz="6" w:space="0" w:color="auto"/>
              <w:left w:val="single" w:sz="6" w:space="0" w:color="auto"/>
              <w:bottom w:val="single" w:sz="6" w:space="0" w:color="auto"/>
              <w:right w:val="single" w:sz="6" w:space="0" w:color="auto"/>
            </w:tcBorders>
          </w:tcPr>
          <w:p w:rsidR="000827D1" w:rsidRPr="000827D1" w:rsidRDefault="000827D1" w:rsidP="000827D1">
            <w:pPr>
              <w:rPr>
                <w:rFonts w:ascii="Times New Roman" w:eastAsia="宋体" w:hAnsi="Times New Roman" w:cs="Times New Roman"/>
                <w:szCs w:val="21"/>
              </w:rPr>
            </w:pPr>
          </w:p>
        </w:tc>
        <w:tc>
          <w:tcPr>
            <w:tcW w:w="752" w:type="dxa"/>
            <w:gridSpan w:val="3"/>
            <w:tcBorders>
              <w:top w:val="single" w:sz="6" w:space="0" w:color="auto"/>
              <w:left w:val="single" w:sz="6" w:space="0" w:color="auto"/>
              <w:bottom w:val="single" w:sz="6" w:space="0" w:color="auto"/>
              <w:right w:val="single" w:sz="6" w:space="0" w:color="auto"/>
            </w:tcBorders>
          </w:tcPr>
          <w:p w:rsidR="000827D1" w:rsidRPr="000827D1" w:rsidRDefault="000827D1" w:rsidP="000827D1">
            <w:pPr>
              <w:rPr>
                <w:rFonts w:ascii="Times New Roman" w:eastAsia="宋体" w:hAnsi="Times New Roman" w:cs="Times New Roman"/>
                <w:szCs w:val="21"/>
              </w:rPr>
            </w:pPr>
          </w:p>
        </w:tc>
        <w:tc>
          <w:tcPr>
            <w:tcW w:w="2840" w:type="dxa"/>
            <w:gridSpan w:val="4"/>
            <w:tcBorders>
              <w:top w:val="single" w:sz="6" w:space="0" w:color="auto"/>
              <w:left w:val="single" w:sz="6" w:space="0" w:color="auto"/>
              <w:bottom w:val="single" w:sz="6" w:space="0" w:color="auto"/>
              <w:right w:val="single" w:sz="12" w:space="0" w:color="auto"/>
            </w:tcBorders>
          </w:tcPr>
          <w:p w:rsidR="000827D1" w:rsidRPr="000827D1" w:rsidRDefault="000827D1" w:rsidP="000827D1">
            <w:pPr>
              <w:rPr>
                <w:rFonts w:ascii="Times New Roman" w:eastAsia="宋体" w:hAnsi="Times New Roman" w:cs="Times New Roman"/>
                <w:szCs w:val="21"/>
              </w:rPr>
            </w:pPr>
          </w:p>
        </w:tc>
      </w:tr>
      <w:tr w:rsidR="000827D1" w:rsidRPr="000827D1" w:rsidTr="000827D1">
        <w:trPr>
          <w:cantSplit/>
          <w:trHeight w:val="584"/>
        </w:trPr>
        <w:tc>
          <w:tcPr>
            <w:tcW w:w="300" w:type="dxa"/>
            <w:vMerge/>
            <w:tcBorders>
              <w:top w:val="single" w:sz="6" w:space="0" w:color="auto"/>
              <w:left w:val="single" w:sz="12" w:space="0" w:color="auto"/>
              <w:bottom w:val="single" w:sz="6" w:space="0" w:color="auto"/>
              <w:right w:val="single" w:sz="6" w:space="0" w:color="auto"/>
            </w:tcBorders>
            <w:vAlign w:val="center"/>
            <w:hideMark/>
          </w:tcPr>
          <w:p w:rsidR="000827D1" w:rsidRPr="000827D1" w:rsidRDefault="000827D1" w:rsidP="000827D1">
            <w:pPr>
              <w:widowControl/>
              <w:jc w:val="left"/>
              <w:rPr>
                <w:rFonts w:ascii="Times New Roman" w:eastAsia="宋体" w:hAnsi="Times New Roman" w:cs="Times New Roman"/>
                <w:szCs w:val="21"/>
              </w:rPr>
            </w:pPr>
          </w:p>
        </w:tc>
        <w:tc>
          <w:tcPr>
            <w:tcW w:w="1218" w:type="dxa"/>
            <w:gridSpan w:val="2"/>
            <w:tcBorders>
              <w:top w:val="single" w:sz="6" w:space="0" w:color="auto"/>
              <w:left w:val="single" w:sz="6" w:space="0" w:color="auto"/>
              <w:bottom w:val="single" w:sz="6" w:space="0" w:color="auto"/>
              <w:right w:val="single" w:sz="6" w:space="0" w:color="auto"/>
            </w:tcBorders>
          </w:tcPr>
          <w:p w:rsidR="000827D1" w:rsidRPr="000827D1" w:rsidRDefault="000827D1" w:rsidP="000827D1">
            <w:pPr>
              <w:rPr>
                <w:rFonts w:ascii="Times New Roman" w:eastAsia="宋体" w:hAnsi="Times New Roman" w:cs="Times New Roman"/>
                <w:szCs w:val="21"/>
              </w:rPr>
            </w:pPr>
          </w:p>
        </w:tc>
        <w:tc>
          <w:tcPr>
            <w:tcW w:w="1182" w:type="dxa"/>
            <w:tcBorders>
              <w:top w:val="single" w:sz="6" w:space="0" w:color="auto"/>
              <w:left w:val="single" w:sz="6" w:space="0" w:color="auto"/>
              <w:bottom w:val="single" w:sz="6" w:space="0" w:color="auto"/>
              <w:right w:val="single" w:sz="6" w:space="0" w:color="auto"/>
            </w:tcBorders>
          </w:tcPr>
          <w:p w:rsidR="000827D1" w:rsidRPr="000827D1" w:rsidRDefault="000827D1" w:rsidP="000827D1">
            <w:pPr>
              <w:rPr>
                <w:rFonts w:ascii="Times New Roman" w:eastAsia="宋体" w:hAnsi="Times New Roman" w:cs="Times New Roman"/>
                <w:szCs w:val="21"/>
              </w:rPr>
            </w:pPr>
          </w:p>
        </w:tc>
        <w:tc>
          <w:tcPr>
            <w:tcW w:w="1263" w:type="dxa"/>
            <w:gridSpan w:val="3"/>
            <w:tcBorders>
              <w:top w:val="single" w:sz="6" w:space="0" w:color="auto"/>
              <w:left w:val="single" w:sz="6" w:space="0" w:color="auto"/>
              <w:bottom w:val="single" w:sz="6" w:space="0" w:color="auto"/>
              <w:right w:val="single" w:sz="6" w:space="0" w:color="auto"/>
            </w:tcBorders>
          </w:tcPr>
          <w:p w:rsidR="000827D1" w:rsidRPr="000827D1" w:rsidRDefault="000827D1" w:rsidP="000827D1">
            <w:pPr>
              <w:rPr>
                <w:rFonts w:ascii="Times New Roman" w:eastAsia="宋体" w:hAnsi="Times New Roman" w:cs="Times New Roman"/>
                <w:szCs w:val="21"/>
              </w:rPr>
            </w:pPr>
          </w:p>
        </w:tc>
        <w:tc>
          <w:tcPr>
            <w:tcW w:w="1180" w:type="dxa"/>
            <w:gridSpan w:val="4"/>
            <w:tcBorders>
              <w:top w:val="single" w:sz="6" w:space="0" w:color="auto"/>
              <w:left w:val="single" w:sz="6" w:space="0" w:color="auto"/>
              <w:bottom w:val="single" w:sz="6" w:space="0" w:color="auto"/>
              <w:right w:val="single" w:sz="6" w:space="0" w:color="auto"/>
            </w:tcBorders>
          </w:tcPr>
          <w:p w:rsidR="000827D1" w:rsidRPr="000827D1" w:rsidRDefault="000827D1" w:rsidP="000827D1">
            <w:pPr>
              <w:rPr>
                <w:rFonts w:ascii="Times New Roman" w:eastAsia="宋体" w:hAnsi="Times New Roman" w:cs="Times New Roman"/>
                <w:szCs w:val="21"/>
              </w:rPr>
            </w:pPr>
          </w:p>
        </w:tc>
        <w:tc>
          <w:tcPr>
            <w:tcW w:w="752" w:type="dxa"/>
            <w:gridSpan w:val="2"/>
            <w:tcBorders>
              <w:top w:val="single" w:sz="6" w:space="0" w:color="auto"/>
              <w:left w:val="single" w:sz="6" w:space="0" w:color="auto"/>
              <w:bottom w:val="single" w:sz="6" w:space="0" w:color="auto"/>
              <w:right w:val="single" w:sz="6" w:space="0" w:color="auto"/>
            </w:tcBorders>
          </w:tcPr>
          <w:p w:rsidR="000827D1" w:rsidRPr="000827D1" w:rsidRDefault="000827D1" w:rsidP="000827D1">
            <w:pPr>
              <w:rPr>
                <w:rFonts w:ascii="Times New Roman" w:eastAsia="宋体" w:hAnsi="Times New Roman" w:cs="Times New Roman"/>
                <w:szCs w:val="21"/>
              </w:rPr>
            </w:pPr>
          </w:p>
        </w:tc>
        <w:tc>
          <w:tcPr>
            <w:tcW w:w="752" w:type="dxa"/>
            <w:gridSpan w:val="3"/>
            <w:tcBorders>
              <w:top w:val="single" w:sz="6" w:space="0" w:color="auto"/>
              <w:left w:val="single" w:sz="6" w:space="0" w:color="auto"/>
              <w:bottom w:val="single" w:sz="6" w:space="0" w:color="auto"/>
              <w:right w:val="single" w:sz="6" w:space="0" w:color="auto"/>
            </w:tcBorders>
          </w:tcPr>
          <w:p w:rsidR="000827D1" w:rsidRPr="000827D1" w:rsidRDefault="000827D1" w:rsidP="000827D1">
            <w:pPr>
              <w:rPr>
                <w:rFonts w:ascii="Times New Roman" w:eastAsia="宋体" w:hAnsi="Times New Roman" w:cs="Times New Roman"/>
                <w:szCs w:val="21"/>
              </w:rPr>
            </w:pPr>
          </w:p>
        </w:tc>
        <w:tc>
          <w:tcPr>
            <w:tcW w:w="2840" w:type="dxa"/>
            <w:gridSpan w:val="4"/>
            <w:tcBorders>
              <w:top w:val="single" w:sz="6" w:space="0" w:color="auto"/>
              <w:left w:val="single" w:sz="6" w:space="0" w:color="auto"/>
              <w:bottom w:val="single" w:sz="6" w:space="0" w:color="auto"/>
              <w:right w:val="single" w:sz="12" w:space="0" w:color="auto"/>
            </w:tcBorders>
          </w:tcPr>
          <w:p w:rsidR="000827D1" w:rsidRPr="000827D1" w:rsidRDefault="000827D1" w:rsidP="000827D1">
            <w:pPr>
              <w:rPr>
                <w:rFonts w:ascii="Times New Roman" w:eastAsia="宋体" w:hAnsi="Times New Roman" w:cs="Times New Roman"/>
                <w:szCs w:val="21"/>
              </w:rPr>
            </w:pPr>
          </w:p>
        </w:tc>
      </w:tr>
      <w:tr w:rsidR="000827D1" w:rsidRPr="000827D1" w:rsidTr="000827D1">
        <w:trPr>
          <w:cantSplit/>
          <w:trHeight w:val="584"/>
        </w:trPr>
        <w:tc>
          <w:tcPr>
            <w:tcW w:w="300" w:type="dxa"/>
            <w:vMerge/>
            <w:tcBorders>
              <w:top w:val="single" w:sz="6" w:space="0" w:color="auto"/>
              <w:left w:val="single" w:sz="12" w:space="0" w:color="auto"/>
              <w:bottom w:val="single" w:sz="6" w:space="0" w:color="auto"/>
              <w:right w:val="single" w:sz="6" w:space="0" w:color="auto"/>
            </w:tcBorders>
            <w:vAlign w:val="center"/>
            <w:hideMark/>
          </w:tcPr>
          <w:p w:rsidR="000827D1" w:rsidRPr="000827D1" w:rsidRDefault="000827D1" w:rsidP="000827D1">
            <w:pPr>
              <w:widowControl/>
              <w:jc w:val="left"/>
              <w:rPr>
                <w:rFonts w:ascii="Times New Roman" w:eastAsia="宋体" w:hAnsi="Times New Roman" w:cs="Times New Roman"/>
                <w:szCs w:val="21"/>
              </w:rPr>
            </w:pPr>
          </w:p>
        </w:tc>
        <w:tc>
          <w:tcPr>
            <w:tcW w:w="1218" w:type="dxa"/>
            <w:gridSpan w:val="2"/>
            <w:tcBorders>
              <w:top w:val="single" w:sz="6" w:space="0" w:color="auto"/>
              <w:left w:val="single" w:sz="6" w:space="0" w:color="auto"/>
              <w:bottom w:val="single" w:sz="6" w:space="0" w:color="auto"/>
              <w:right w:val="single" w:sz="6" w:space="0" w:color="auto"/>
            </w:tcBorders>
          </w:tcPr>
          <w:p w:rsidR="000827D1" w:rsidRPr="000827D1" w:rsidRDefault="000827D1" w:rsidP="000827D1">
            <w:pPr>
              <w:rPr>
                <w:rFonts w:ascii="Times New Roman" w:eastAsia="宋体" w:hAnsi="Times New Roman" w:cs="Times New Roman"/>
                <w:szCs w:val="21"/>
              </w:rPr>
            </w:pPr>
          </w:p>
        </w:tc>
        <w:tc>
          <w:tcPr>
            <w:tcW w:w="1182" w:type="dxa"/>
            <w:tcBorders>
              <w:top w:val="single" w:sz="6" w:space="0" w:color="auto"/>
              <w:left w:val="single" w:sz="6" w:space="0" w:color="auto"/>
              <w:bottom w:val="single" w:sz="6" w:space="0" w:color="auto"/>
              <w:right w:val="single" w:sz="6" w:space="0" w:color="auto"/>
            </w:tcBorders>
          </w:tcPr>
          <w:p w:rsidR="000827D1" w:rsidRPr="000827D1" w:rsidRDefault="000827D1" w:rsidP="000827D1">
            <w:pPr>
              <w:rPr>
                <w:rFonts w:ascii="Times New Roman" w:eastAsia="宋体" w:hAnsi="Times New Roman" w:cs="Times New Roman"/>
                <w:szCs w:val="21"/>
              </w:rPr>
            </w:pPr>
          </w:p>
        </w:tc>
        <w:tc>
          <w:tcPr>
            <w:tcW w:w="1263" w:type="dxa"/>
            <w:gridSpan w:val="3"/>
            <w:tcBorders>
              <w:top w:val="single" w:sz="6" w:space="0" w:color="auto"/>
              <w:left w:val="single" w:sz="6" w:space="0" w:color="auto"/>
              <w:bottom w:val="single" w:sz="6" w:space="0" w:color="auto"/>
              <w:right w:val="single" w:sz="6" w:space="0" w:color="auto"/>
            </w:tcBorders>
          </w:tcPr>
          <w:p w:rsidR="000827D1" w:rsidRPr="000827D1" w:rsidRDefault="000827D1" w:rsidP="000827D1">
            <w:pPr>
              <w:rPr>
                <w:rFonts w:ascii="Times New Roman" w:eastAsia="宋体" w:hAnsi="Times New Roman" w:cs="Times New Roman"/>
                <w:szCs w:val="21"/>
              </w:rPr>
            </w:pPr>
          </w:p>
        </w:tc>
        <w:tc>
          <w:tcPr>
            <w:tcW w:w="1180" w:type="dxa"/>
            <w:gridSpan w:val="4"/>
            <w:tcBorders>
              <w:top w:val="single" w:sz="6" w:space="0" w:color="auto"/>
              <w:left w:val="single" w:sz="6" w:space="0" w:color="auto"/>
              <w:bottom w:val="single" w:sz="6" w:space="0" w:color="auto"/>
              <w:right w:val="single" w:sz="6" w:space="0" w:color="auto"/>
            </w:tcBorders>
          </w:tcPr>
          <w:p w:rsidR="000827D1" w:rsidRPr="000827D1" w:rsidRDefault="000827D1" w:rsidP="000827D1">
            <w:pPr>
              <w:rPr>
                <w:rFonts w:ascii="Times New Roman" w:eastAsia="宋体" w:hAnsi="Times New Roman" w:cs="Times New Roman"/>
                <w:szCs w:val="21"/>
              </w:rPr>
            </w:pPr>
          </w:p>
        </w:tc>
        <w:tc>
          <w:tcPr>
            <w:tcW w:w="752" w:type="dxa"/>
            <w:gridSpan w:val="2"/>
            <w:tcBorders>
              <w:top w:val="single" w:sz="6" w:space="0" w:color="auto"/>
              <w:left w:val="single" w:sz="6" w:space="0" w:color="auto"/>
              <w:bottom w:val="single" w:sz="6" w:space="0" w:color="auto"/>
              <w:right w:val="single" w:sz="6" w:space="0" w:color="auto"/>
            </w:tcBorders>
          </w:tcPr>
          <w:p w:rsidR="000827D1" w:rsidRPr="000827D1" w:rsidRDefault="000827D1" w:rsidP="000827D1">
            <w:pPr>
              <w:rPr>
                <w:rFonts w:ascii="Times New Roman" w:eastAsia="宋体" w:hAnsi="Times New Roman" w:cs="Times New Roman"/>
                <w:szCs w:val="21"/>
              </w:rPr>
            </w:pPr>
          </w:p>
        </w:tc>
        <w:tc>
          <w:tcPr>
            <w:tcW w:w="752" w:type="dxa"/>
            <w:gridSpan w:val="3"/>
            <w:tcBorders>
              <w:top w:val="single" w:sz="6" w:space="0" w:color="auto"/>
              <w:left w:val="single" w:sz="6" w:space="0" w:color="auto"/>
              <w:bottom w:val="single" w:sz="6" w:space="0" w:color="auto"/>
              <w:right w:val="single" w:sz="6" w:space="0" w:color="auto"/>
            </w:tcBorders>
          </w:tcPr>
          <w:p w:rsidR="000827D1" w:rsidRPr="000827D1" w:rsidRDefault="000827D1" w:rsidP="000827D1">
            <w:pPr>
              <w:rPr>
                <w:rFonts w:ascii="Times New Roman" w:eastAsia="宋体" w:hAnsi="Times New Roman" w:cs="Times New Roman"/>
                <w:szCs w:val="21"/>
              </w:rPr>
            </w:pPr>
          </w:p>
        </w:tc>
        <w:tc>
          <w:tcPr>
            <w:tcW w:w="2840" w:type="dxa"/>
            <w:gridSpan w:val="4"/>
            <w:tcBorders>
              <w:top w:val="single" w:sz="6" w:space="0" w:color="auto"/>
              <w:left w:val="single" w:sz="6" w:space="0" w:color="auto"/>
              <w:bottom w:val="single" w:sz="6" w:space="0" w:color="auto"/>
              <w:right w:val="single" w:sz="12" w:space="0" w:color="auto"/>
            </w:tcBorders>
          </w:tcPr>
          <w:p w:rsidR="000827D1" w:rsidRPr="000827D1" w:rsidRDefault="000827D1" w:rsidP="000827D1">
            <w:pPr>
              <w:rPr>
                <w:rFonts w:ascii="Times New Roman" w:eastAsia="宋体" w:hAnsi="Times New Roman" w:cs="Times New Roman"/>
                <w:szCs w:val="21"/>
              </w:rPr>
            </w:pPr>
          </w:p>
        </w:tc>
      </w:tr>
      <w:tr w:rsidR="000827D1" w:rsidRPr="000827D1" w:rsidTr="000827D1">
        <w:trPr>
          <w:cantSplit/>
          <w:trHeight w:val="584"/>
        </w:trPr>
        <w:tc>
          <w:tcPr>
            <w:tcW w:w="300" w:type="dxa"/>
            <w:vMerge/>
            <w:tcBorders>
              <w:top w:val="single" w:sz="6" w:space="0" w:color="auto"/>
              <w:left w:val="single" w:sz="12" w:space="0" w:color="auto"/>
              <w:bottom w:val="single" w:sz="6" w:space="0" w:color="auto"/>
              <w:right w:val="single" w:sz="6" w:space="0" w:color="auto"/>
            </w:tcBorders>
            <w:vAlign w:val="center"/>
            <w:hideMark/>
          </w:tcPr>
          <w:p w:rsidR="000827D1" w:rsidRPr="000827D1" w:rsidRDefault="000827D1" w:rsidP="000827D1">
            <w:pPr>
              <w:widowControl/>
              <w:jc w:val="left"/>
              <w:rPr>
                <w:rFonts w:ascii="Times New Roman" w:eastAsia="宋体" w:hAnsi="Times New Roman" w:cs="Times New Roman"/>
                <w:szCs w:val="21"/>
              </w:rPr>
            </w:pPr>
          </w:p>
        </w:tc>
        <w:tc>
          <w:tcPr>
            <w:tcW w:w="1218" w:type="dxa"/>
            <w:gridSpan w:val="2"/>
            <w:tcBorders>
              <w:top w:val="single" w:sz="6" w:space="0" w:color="auto"/>
              <w:left w:val="single" w:sz="6" w:space="0" w:color="auto"/>
              <w:bottom w:val="single" w:sz="6" w:space="0" w:color="auto"/>
              <w:right w:val="single" w:sz="6" w:space="0" w:color="auto"/>
            </w:tcBorders>
          </w:tcPr>
          <w:p w:rsidR="000827D1" w:rsidRPr="000827D1" w:rsidRDefault="000827D1" w:rsidP="000827D1">
            <w:pPr>
              <w:rPr>
                <w:rFonts w:ascii="Times New Roman" w:eastAsia="宋体" w:hAnsi="Times New Roman" w:cs="Times New Roman"/>
                <w:szCs w:val="21"/>
              </w:rPr>
            </w:pPr>
          </w:p>
        </w:tc>
        <w:tc>
          <w:tcPr>
            <w:tcW w:w="1182" w:type="dxa"/>
            <w:tcBorders>
              <w:top w:val="single" w:sz="6" w:space="0" w:color="auto"/>
              <w:left w:val="single" w:sz="6" w:space="0" w:color="auto"/>
              <w:bottom w:val="single" w:sz="6" w:space="0" w:color="auto"/>
              <w:right w:val="single" w:sz="6" w:space="0" w:color="auto"/>
            </w:tcBorders>
          </w:tcPr>
          <w:p w:rsidR="000827D1" w:rsidRPr="000827D1" w:rsidRDefault="000827D1" w:rsidP="000827D1">
            <w:pPr>
              <w:rPr>
                <w:rFonts w:ascii="Times New Roman" w:eastAsia="宋体" w:hAnsi="Times New Roman" w:cs="Times New Roman"/>
                <w:szCs w:val="21"/>
              </w:rPr>
            </w:pPr>
          </w:p>
        </w:tc>
        <w:tc>
          <w:tcPr>
            <w:tcW w:w="1263" w:type="dxa"/>
            <w:gridSpan w:val="3"/>
            <w:tcBorders>
              <w:top w:val="single" w:sz="6" w:space="0" w:color="auto"/>
              <w:left w:val="single" w:sz="6" w:space="0" w:color="auto"/>
              <w:bottom w:val="single" w:sz="6" w:space="0" w:color="auto"/>
              <w:right w:val="single" w:sz="6" w:space="0" w:color="auto"/>
            </w:tcBorders>
          </w:tcPr>
          <w:p w:rsidR="000827D1" w:rsidRPr="000827D1" w:rsidRDefault="000827D1" w:rsidP="000827D1">
            <w:pPr>
              <w:rPr>
                <w:rFonts w:ascii="Times New Roman" w:eastAsia="宋体" w:hAnsi="Times New Roman" w:cs="Times New Roman"/>
                <w:szCs w:val="21"/>
              </w:rPr>
            </w:pPr>
          </w:p>
        </w:tc>
        <w:tc>
          <w:tcPr>
            <w:tcW w:w="1180" w:type="dxa"/>
            <w:gridSpan w:val="4"/>
            <w:tcBorders>
              <w:top w:val="single" w:sz="6" w:space="0" w:color="auto"/>
              <w:left w:val="single" w:sz="6" w:space="0" w:color="auto"/>
              <w:bottom w:val="single" w:sz="6" w:space="0" w:color="auto"/>
              <w:right w:val="single" w:sz="6" w:space="0" w:color="auto"/>
            </w:tcBorders>
          </w:tcPr>
          <w:p w:rsidR="000827D1" w:rsidRPr="000827D1" w:rsidRDefault="000827D1" w:rsidP="000827D1">
            <w:pPr>
              <w:rPr>
                <w:rFonts w:ascii="Times New Roman" w:eastAsia="宋体" w:hAnsi="Times New Roman" w:cs="Times New Roman"/>
                <w:szCs w:val="21"/>
              </w:rPr>
            </w:pPr>
          </w:p>
        </w:tc>
        <w:tc>
          <w:tcPr>
            <w:tcW w:w="752" w:type="dxa"/>
            <w:gridSpan w:val="2"/>
            <w:tcBorders>
              <w:top w:val="single" w:sz="6" w:space="0" w:color="auto"/>
              <w:left w:val="single" w:sz="6" w:space="0" w:color="auto"/>
              <w:bottom w:val="single" w:sz="6" w:space="0" w:color="auto"/>
              <w:right w:val="single" w:sz="6" w:space="0" w:color="auto"/>
            </w:tcBorders>
          </w:tcPr>
          <w:p w:rsidR="000827D1" w:rsidRPr="000827D1" w:rsidRDefault="000827D1" w:rsidP="000827D1">
            <w:pPr>
              <w:rPr>
                <w:rFonts w:ascii="Times New Roman" w:eastAsia="宋体" w:hAnsi="Times New Roman" w:cs="Times New Roman"/>
                <w:szCs w:val="21"/>
              </w:rPr>
            </w:pPr>
          </w:p>
        </w:tc>
        <w:tc>
          <w:tcPr>
            <w:tcW w:w="752" w:type="dxa"/>
            <w:gridSpan w:val="3"/>
            <w:tcBorders>
              <w:top w:val="single" w:sz="6" w:space="0" w:color="auto"/>
              <w:left w:val="single" w:sz="6" w:space="0" w:color="auto"/>
              <w:bottom w:val="single" w:sz="6" w:space="0" w:color="auto"/>
              <w:right w:val="single" w:sz="6" w:space="0" w:color="auto"/>
            </w:tcBorders>
          </w:tcPr>
          <w:p w:rsidR="000827D1" w:rsidRPr="000827D1" w:rsidRDefault="000827D1" w:rsidP="000827D1">
            <w:pPr>
              <w:rPr>
                <w:rFonts w:ascii="Times New Roman" w:eastAsia="宋体" w:hAnsi="Times New Roman" w:cs="Times New Roman"/>
                <w:szCs w:val="21"/>
              </w:rPr>
            </w:pPr>
          </w:p>
        </w:tc>
        <w:tc>
          <w:tcPr>
            <w:tcW w:w="2840" w:type="dxa"/>
            <w:gridSpan w:val="4"/>
            <w:tcBorders>
              <w:top w:val="single" w:sz="6" w:space="0" w:color="auto"/>
              <w:left w:val="single" w:sz="6" w:space="0" w:color="auto"/>
              <w:bottom w:val="single" w:sz="6" w:space="0" w:color="auto"/>
              <w:right w:val="single" w:sz="12" w:space="0" w:color="auto"/>
            </w:tcBorders>
          </w:tcPr>
          <w:p w:rsidR="000827D1" w:rsidRPr="000827D1" w:rsidRDefault="000827D1" w:rsidP="000827D1">
            <w:pPr>
              <w:rPr>
                <w:rFonts w:ascii="Times New Roman" w:eastAsia="宋体" w:hAnsi="Times New Roman" w:cs="Times New Roman"/>
                <w:szCs w:val="21"/>
              </w:rPr>
            </w:pPr>
          </w:p>
        </w:tc>
      </w:tr>
      <w:tr w:rsidR="000827D1" w:rsidRPr="000827D1" w:rsidTr="000827D1">
        <w:trPr>
          <w:cantSplit/>
          <w:trHeight w:val="584"/>
        </w:trPr>
        <w:tc>
          <w:tcPr>
            <w:tcW w:w="300" w:type="dxa"/>
            <w:vMerge/>
            <w:tcBorders>
              <w:top w:val="single" w:sz="6" w:space="0" w:color="auto"/>
              <w:left w:val="single" w:sz="12" w:space="0" w:color="auto"/>
              <w:bottom w:val="single" w:sz="6" w:space="0" w:color="auto"/>
              <w:right w:val="single" w:sz="6" w:space="0" w:color="auto"/>
            </w:tcBorders>
            <w:vAlign w:val="center"/>
            <w:hideMark/>
          </w:tcPr>
          <w:p w:rsidR="000827D1" w:rsidRPr="000827D1" w:rsidRDefault="000827D1" w:rsidP="000827D1">
            <w:pPr>
              <w:widowControl/>
              <w:jc w:val="left"/>
              <w:rPr>
                <w:rFonts w:ascii="Times New Roman" w:eastAsia="宋体" w:hAnsi="Times New Roman" w:cs="Times New Roman"/>
                <w:szCs w:val="21"/>
              </w:rPr>
            </w:pPr>
          </w:p>
        </w:tc>
        <w:tc>
          <w:tcPr>
            <w:tcW w:w="1218" w:type="dxa"/>
            <w:gridSpan w:val="2"/>
            <w:tcBorders>
              <w:top w:val="single" w:sz="6" w:space="0" w:color="auto"/>
              <w:left w:val="single" w:sz="6" w:space="0" w:color="auto"/>
              <w:bottom w:val="single" w:sz="6" w:space="0" w:color="auto"/>
              <w:right w:val="single" w:sz="6" w:space="0" w:color="auto"/>
            </w:tcBorders>
          </w:tcPr>
          <w:p w:rsidR="000827D1" w:rsidRPr="000827D1" w:rsidRDefault="000827D1" w:rsidP="000827D1">
            <w:pPr>
              <w:rPr>
                <w:rFonts w:ascii="Times New Roman" w:eastAsia="宋体" w:hAnsi="Times New Roman" w:cs="Times New Roman"/>
                <w:szCs w:val="21"/>
              </w:rPr>
            </w:pPr>
          </w:p>
        </w:tc>
        <w:tc>
          <w:tcPr>
            <w:tcW w:w="1182" w:type="dxa"/>
            <w:tcBorders>
              <w:top w:val="single" w:sz="6" w:space="0" w:color="auto"/>
              <w:left w:val="single" w:sz="6" w:space="0" w:color="auto"/>
              <w:bottom w:val="single" w:sz="6" w:space="0" w:color="auto"/>
              <w:right w:val="single" w:sz="6" w:space="0" w:color="auto"/>
            </w:tcBorders>
          </w:tcPr>
          <w:p w:rsidR="000827D1" w:rsidRPr="000827D1" w:rsidRDefault="000827D1" w:rsidP="000827D1">
            <w:pPr>
              <w:rPr>
                <w:rFonts w:ascii="Times New Roman" w:eastAsia="宋体" w:hAnsi="Times New Roman" w:cs="Times New Roman"/>
                <w:szCs w:val="21"/>
              </w:rPr>
            </w:pPr>
          </w:p>
        </w:tc>
        <w:tc>
          <w:tcPr>
            <w:tcW w:w="1263" w:type="dxa"/>
            <w:gridSpan w:val="3"/>
            <w:tcBorders>
              <w:top w:val="single" w:sz="6" w:space="0" w:color="auto"/>
              <w:left w:val="single" w:sz="6" w:space="0" w:color="auto"/>
              <w:bottom w:val="single" w:sz="6" w:space="0" w:color="auto"/>
              <w:right w:val="single" w:sz="6" w:space="0" w:color="auto"/>
            </w:tcBorders>
          </w:tcPr>
          <w:p w:rsidR="000827D1" w:rsidRPr="000827D1" w:rsidRDefault="000827D1" w:rsidP="000827D1">
            <w:pPr>
              <w:rPr>
                <w:rFonts w:ascii="Times New Roman" w:eastAsia="宋体" w:hAnsi="Times New Roman" w:cs="Times New Roman"/>
                <w:szCs w:val="21"/>
              </w:rPr>
            </w:pPr>
          </w:p>
        </w:tc>
        <w:tc>
          <w:tcPr>
            <w:tcW w:w="1180" w:type="dxa"/>
            <w:gridSpan w:val="4"/>
            <w:tcBorders>
              <w:top w:val="single" w:sz="6" w:space="0" w:color="auto"/>
              <w:left w:val="single" w:sz="6" w:space="0" w:color="auto"/>
              <w:bottom w:val="single" w:sz="6" w:space="0" w:color="auto"/>
              <w:right w:val="single" w:sz="6" w:space="0" w:color="auto"/>
            </w:tcBorders>
          </w:tcPr>
          <w:p w:rsidR="000827D1" w:rsidRPr="000827D1" w:rsidRDefault="000827D1" w:rsidP="000827D1">
            <w:pPr>
              <w:rPr>
                <w:rFonts w:ascii="Times New Roman" w:eastAsia="宋体" w:hAnsi="Times New Roman" w:cs="Times New Roman"/>
                <w:szCs w:val="21"/>
              </w:rPr>
            </w:pPr>
          </w:p>
        </w:tc>
        <w:tc>
          <w:tcPr>
            <w:tcW w:w="752" w:type="dxa"/>
            <w:gridSpan w:val="2"/>
            <w:tcBorders>
              <w:top w:val="single" w:sz="6" w:space="0" w:color="auto"/>
              <w:left w:val="single" w:sz="6" w:space="0" w:color="auto"/>
              <w:bottom w:val="single" w:sz="6" w:space="0" w:color="auto"/>
              <w:right w:val="single" w:sz="6" w:space="0" w:color="auto"/>
            </w:tcBorders>
          </w:tcPr>
          <w:p w:rsidR="000827D1" w:rsidRPr="000827D1" w:rsidRDefault="000827D1" w:rsidP="000827D1">
            <w:pPr>
              <w:rPr>
                <w:rFonts w:ascii="Times New Roman" w:eastAsia="宋体" w:hAnsi="Times New Roman" w:cs="Times New Roman"/>
                <w:szCs w:val="21"/>
              </w:rPr>
            </w:pPr>
          </w:p>
        </w:tc>
        <w:tc>
          <w:tcPr>
            <w:tcW w:w="752" w:type="dxa"/>
            <w:gridSpan w:val="3"/>
            <w:tcBorders>
              <w:top w:val="single" w:sz="6" w:space="0" w:color="auto"/>
              <w:left w:val="single" w:sz="6" w:space="0" w:color="auto"/>
              <w:bottom w:val="single" w:sz="6" w:space="0" w:color="auto"/>
              <w:right w:val="single" w:sz="6" w:space="0" w:color="auto"/>
            </w:tcBorders>
          </w:tcPr>
          <w:p w:rsidR="000827D1" w:rsidRPr="000827D1" w:rsidRDefault="000827D1" w:rsidP="000827D1">
            <w:pPr>
              <w:rPr>
                <w:rFonts w:ascii="Times New Roman" w:eastAsia="宋体" w:hAnsi="Times New Roman" w:cs="Times New Roman"/>
                <w:szCs w:val="21"/>
              </w:rPr>
            </w:pPr>
          </w:p>
        </w:tc>
        <w:tc>
          <w:tcPr>
            <w:tcW w:w="2840" w:type="dxa"/>
            <w:gridSpan w:val="4"/>
            <w:tcBorders>
              <w:top w:val="single" w:sz="6" w:space="0" w:color="auto"/>
              <w:left w:val="single" w:sz="6" w:space="0" w:color="auto"/>
              <w:bottom w:val="single" w:sz="6" w:space="0" w:color="auto"/>
              <w:right w:val="single" w:sz="12" w:space="0" w:color="auto"/>
            </w:tcBorders>
          </w:tcPr>
          <w:p w:rsidR="000827D1" w:rsidRPr="000827D1" w:rsidRDefault="000827D1" w:rsidP="000827D1">
            <w:pPr>
              <w:rPr>
                <w:rFonts w:ascii="Times New Roman" w:eastAsia="宋体" w:hAnsi="Times New Roman" w:cs="Times New Roman"/>
                <w:szCs w:val="21"/>
              </w:rPr>
            </w:pPr>
          </w:p>
        </w:tc>
      </w:tr>
      <w:tr w:rsidR="000827D1" w:rsidRPr="000827D1" w:rsidTr="000827D1">
        <w:trPr>
          <w:cantSplit/>
          <w:trHeight w:val="584"/>
        </w:trPr>
        <w:tc>
          <w:tcPr>
            <w:tcW w:w="300" w:type="dxa"/>
            <w:vMerge/>
            <w:tcBorders>
              <w:top w:val="single" w:sz="6" w:space="0" w:color="auto"/>
              <w:left w:val="single" w:sz="12" w:space="0" w:color="auto"/>
              <w:bottom w:val="single" w:sz="6" w:space="0" w:color="auto"/>
              <w:right w:val="single" w:sz="6" w:space="0" w:color="auto"/>
            </w:tcBorders>
            <w:vAlign w:val="center"/>
            <w:hideMark/>
          </w:tcPr>
          <w:p w:rsidR="000827D1" w:rsidRPr="000827D1" w:rsidRDefault="000827D1" w:rsidP="000827D1">
            <w:pPr>
              <w:widowControl/>
              <w:jc w:val="left"/>
              <w:rPr>
                <w:rFonts w:ascii="Times New Roman" w:eastAsia="宋体" w:hAnsi="Times New Roman" w:cs="Times New Roman"/>
                <w:szCs w:val="21"/>
              </w:rPr>
            </w:pPr>
          </w:p>
        </w:tc>
        <w:tc>
          <w:tcPr>
            <w:tcW w:w="1218" w:type="dxa"/>
            <w:gridSpan w:val="2"/>
            <w:tcBorders>
              <w:top w:val="single" w:sz="6" w:space="0" w:color="auto"/>
              <w:left w:val="single" w:sz="6" w:space="0" w:color="auto"/>
              <w:bottom w:val="single" w:sz="6" w:space="0" w:color="auto"/>
              <w:right w:val="single" w:sz="6" w:space="0" w:color="auto"/>
            </w:tcBorders>
          </w:tcPr>
          <w:p w:rsidR="000827D1" w:rsidRPr="000827D1" w:rsidRDefault="000827D1" w:rsidP="000827D1">
            <w:pPr>
              <w:rPr>
                <w:rFonts w:ascii="Times New Roman" w:eastAsia="宋体" w:hAnsi="Times New Roman" w:cs="Times New Roman"/>
                <w:szCs w:val="21"/>
              </w:rPr>
            </w:pPr>
          </w:p>
        </w:tc>
        <w:tc>
          <w:tcPr>
            <w:tcW w:w="1182" w:type="dxa"/>
            <w:tcBorders>
              <w:top w:val="single" w:sz="6" w:space="0" w:color="auto"/>
              <w:left w:val="single" w:sz="6" w:space="0" w:color="auto"/>
              <w:bottom w:val="single" w:sz="6" w:space="0" w:color="auto"/>
              <w:right w:val="single" w:sz="6" w:space="0" w:color="auto"/>
            </w:tcBorders>
          </w:tcPr>
          <w:p w:rsidR="000827D1" w:rsidRPr="000827D1" w:rsidRDefault="000827D1" w:rsidP="000827D1">
            <w:pPr>
              <w:rPr>
                <w:rFonts w:ascii="Times New Roman" w:eastAsia="宋体" w:hAnsi="Times New Roman" w:cs="Times New Roman"/>
                <w:szCs w:val="21"/>
              </w:rPr>
            </w:pPr>
          </w:p>
        </w:tc>
        <w:tc>
          <w:tcPr>
            <w:tcW w:w="1263" w:type="dxa"/>
            <w:gridSpan w:val="3"/>
            <w:tcBorders>
              <w:top w:val="single" w:sz="6" w:space="0" w:color="auto"/>
              <w:left w:val="single" w:sz="6" w:space="0" w:color="auto"/>
              <w:bottom w:val="single" w:sz="6" w:space="0" w:color="auto"/>
              <w:right w:val="single" w:sz="6" w:space="0" w:color="auto"/>
            </w:tcBorders>
          </w:tcPr>
          <w:p w:rsidR="000827D1" w:rsidRPr="000827D1" w:rsidRDefault="000827D1" w:rsidP="000827D1">
            <w:pPr>
              <w:rPr>
                <w:rFonts w:ascii="Times New Roman" w:eastAsia="宋体" w:hAnsi="Times New Roman" w:cs="Times New Roman"/>
                <w:szCs w:val="21"/>
              </w:rPr>
            </w:pPr>
          </w:p>
        </w:tc>
        <w:tc>
          <w:tcPr>
            <w:tcW w:w="1180" w:type="dxa"/>
            <w:gridSpan w:val="4"/>
            <w:tcBorders>
              <w:top w:val="single" w:sz="6" w:space="0" w:color="auto"/>
              <w:left w:val="single" w:sz="6" w:space="0" w:color="auto"/>
              <w:bottom w:val="single" w:sz="6" w:space="0" w:color="auto"/>
              <w:right w:val="single" w:sz="6" w:space="0" w:color="auto"/>
            </w:tcBorders>
          </w:tcPr>
          <w:p w:rsidR="000827D1" w:rsidRPr="000827D1" w:rsidRDefault="000827D1" w:rsidP="000827D1">
            <w:pPr>
              <w:rPr>
                <w:rFonts w:ascii="Times New Roman" w:eastAsia="宋体" w:hAnsi="Times New Roman" w:cs="Times New Roman"/>
                <w:szCs w:val="21"/>
              </w:rPr>
            </w:pPr>
          </w:p>
        </w:tc>
        <w:tc>
          <w:tcPr>
            <w:tcW w:w="752" w:type="dxa"/>
            <w:gridSpan w:val="2"/>
            <w:tcBorders>
              <w:top w:val="single" w:sz="6" w:space="0" w:color="auto"/>
              <w:left w:val="single" w:sz="6" w:space="0" w:color="auto"/>
              <w:bottom w:val="single" w:sz="6" w:space="0" w:color="auto"/>
              <w:right w:val="single" w:sz="6" w:space="0" w:color="auto"/>
            </w:tcBorders>
          </w:tcPr>
          <w:p w:rsidR="000827D1" w:rsidRPr="000827D1" w:rsidRDefault="000827D1" w:rsidP="000827D1">
            <w:pPr>
              <w:rPr>
                <w:rFonts w:ascii="Times New Roman" w:eastAsia="宋体" w:hAnsi="Times New Roman" w:cs="Times New Roman"/>
                <w:szCs w:val="21"/>
              </w:rPr>
            </w:pPr>
          </w:p>
        </w:tc>
        <w:tc>
          <w:tcPr>
            <w:tcW w:w="752" w:type="dxa"/>
            <w:gridSpan w:val="3"/>
            <w:tcBorders>
              <w:top w:val="single" w:sz="6" w:space="0" w:color="auto"/>
              <w:left w:val="single" w:sz="6" w:space="0" w:color="auto"/>
              <w:bottom w:val="single" w:sz="6" w:space="0" w:color="auto"/>
              <w:right w:val="single" w:sz="6" w:space="0" w:color="auto"/>
            </w:tcBorders>
          </w:tcPr>
          <w:p w:rsidR="000827D1" w:rsidRPr="000827D1" w:rsidRDefault="000827D1" w:rsidP="000827D1">
            <w:pPr>
              <w:rPr>
                <w:rFonts w:ascii="Times New Roman" w:eastAsia="宋体" w:hAnsi="Times New Roman" w:cs="Times New Roman"/>
                <w:szCs w:val="21"/>
              </w:rPr>
            </w:pPr>
          </w:p>
        </w:tc>
        <w:tc>
          <w:tcPr>
            <w:tcW w:w="2840" w:type="dxa"/>
            <w:gridSpan w:val="4"/>
            <w:tcBorders>
              <w:top w:val="single" w:sz="6" w:space="0" w:color="auto"/>
              <w:left w:val="single" w:sz="6" w:space="0" w:color="auto"/>
              <w:bottom w:val="single" w:sz="6" w:space="0" w:color="auto"/>
              <w:right w:val="single" w:sz="12" w:space="0" w:color="auto"/>
            </w:tcBorders>
          </w:tcPr>
          <w:p w:rsidR="000827D1" w:rsidRPr="000827D1" w:rsidRDefault="000827D1" w:rsidP="000827D1">
            <w:pPr>
              <w:rPr>
                <w:rFonts w:ascii="Times New Roman" w:eastAsia="宋体" w:hAnsi="Times New Roman" w:cs="Times New Roman"/>
                <w:szCs w:val="21"/>
              </w:rPr>
            </w:pPr>
          </w:p>
        </w:tc>
      </w:tr>
      <w:tr w:rsidR="000827D1" w:rsidRPr="000827D1" w:rsidTr="000827D1">
        <w:trPr>
          <w:cantSplit/>
          <w:trHeight w:val="584"/>
        </w:trPr>
        <w:tc>
          <w:tcPr>
            <w:tcW w:w="300" w:type="dxa"/>
            <w:vMerge/>
            <w:tcBorders>
              <w:top w:val="single" w:sz="6" w:space="0" w:color="auto"/>
              <w:left w:val="single" w:sz="12" w:space="0" w:color="auto"/>
              <w:bottom w:val="single" w:sz="6" w:space="0" w:color="auto"/>
              <w:right w:val="single" w:sz="6" w:space="0" w:color="auto"/>
            </w:tcBorders>
            <w:vAlign w:val="center"/>
            <w:hideMark/>
          </w:tcPr>
          <w:p w:rsidR="000827D1" w:rsidRPr="000827D1" w:rsidRDefault="000827D1" w:rsidP="000827D1">
            <w:pPr>
              <w:widowControl/>
              <w:jc w:val="left"/>
              <w:rPr>
                <w:rFonts w:ascii="Times New Roman" w:eastAsia="宋体" w:hAnsi="Times New Roman" w:cs="Times New Roman"/>
                <w:szCs w:val="21"/>
              </w:rPr>
            </w:pPr>
          </w:p>
        </w:tc>
        <w:tc>
          <w:tcPr>
            <w:tcW w:w="1218" w:type="dxa"/>
            <w:gridSpan w:val="2"/>
            <w:tcBorders>
              <w:top w:val="single" w:sz="6" w:space="0" w:color="auto"/>
              <w:left w:val="single" w:sz="6" w:space="0" w:color="auto"/>
              <w:bottom w:val="single" w:sz="6" w:space="0" w:color="auto"/>
              <w:right w:val="single" w:sz="6" w:space="0" w:color="auto"/>
            </w:tcBorders>
          </w:tcPr>
          <w:p w:rsidR="000827D1" w:rsidRPr="000827D1" w:rsidRDefault="000827D1" w:rsidP="000827D1">
            <w:pPr>
              <w:rPr>
                <w:rFonts w:ascii="Times New Roman" w:eastAsia="宋体" w:hAnsi="Times New Roman" w:cs="Times New Roman"/>
                <w:szCs w:val="21"/>
              </w:rPr>
            </w:pPr>
          </w:p>
        </w:tc>
        <w:tc>
          <w:tcPr>
            <w:tcW w:w="1182" w:type="dxa"/>
            <w:tcBorders>
              <w:top w:val="single" w:sz="6" w:space="0" w:color="auto"/>
              <w:left w:val="single" w:sz="6" w:space="0" w:color="auto"/>
              <w:bottom w:val="single" w:sz="6" w:space="0" w:color="auto"/>
              <w:right w:val="single" w:sz="6" w:space="0" w:color="auto"/>
            </w:tcBorders>
          </w:tcPr>
          <w:p w:rsidR="000827D1" w:rsidRPr="000827D1" w:rsidRDefault="000827D1" w:rsidP="000827D1">
            <w:pPr>
              <w:rPr>
                <w:rFonts w:ascii="Times New Roman" w:eastAsia="宋体" w:hAnsi="Times New Roman" w:cs="Times New Roman"/>
                <w:szCs w:val="21"/>
              </w:rPr>
            </w:pPr>
          </w:p>
        </w:tc>
        <w:tc>
          <w:tcPr>
            <w:tcW w:w="1263" w:type="dxa"/>
            <w:gridSpan w:val="3"/>
            <w:tcBorders>
              <w:top w:val="single" w:sz="6" w:space="0" w:color="auto"/>
              <w:left w:val="single" w:sz="6" w:space="0" w:color="auto"/>
              <w:bottom w:val="single" w:sz="6" w:space="0" w:color="auto"/>
              <w:right w:val="single" w:sz="6" w:space="0" w:color="auto"/>
            </w:tcBorders>
          </w:tcPr>
          <w:p w:rsidR="000827D1" w:rsidRPr="000827D1" w:rsidRDefault="000827D1" w:rsidP="000827D1">
            <w:pPr>
              <w:rPr>
                <w:rFonts w:ascii="Times New Roman" w:eastAsia="宋体" w:hAnsi="Times New Roman" w:cs="Times New Roman"/>
                <w:szCs w:val="21"/>
              </w:rPr>
            </w:pPr>
          </w:p>
        </w:tc>
        <w:tc>
          <w:tcPr>
            <w:tcW w:w="1180" w:type="dxa"/>
            <w:gridSpan w:val="4"/>
            <w:tcBorders>
              <w:top w:val="single" w:sz="6" w:space="0" w:color="auto"/>
              <w:left w:val="single" w:sz="6" w:space="0" w:color="auto"/>
              <w:bottom w:val="single" w:sz="6" w:space="0" w:color="auto"/>
              <w:right w:val="single" w:sz="6" w:space="0" w:color="auto"/>
            </w:tcBorders>
          </w:tcPr>
          <w:p w:rsidR="000827D1" w:rsidRPr="000827D1" w:rsidRDefault="000827D1" w:rsidP="000827D1">
            <w:pPr>
              <w:rPr>
                <w:rFonts w:ascii="Times New Roman" w:eastAsia="宋体" w:hAnsi="Times New Roman" w:cs="Times New Roman"/>
                <w:szCs w:val="21"/>
              </w:rPr>
            </w:pPr>
          </w:p>
        </w:tc>
        <w:tc>
          <w:tcPr>
            <w:tcW w:w="752" w:type="dxa"/>
            <w:gridSpan w:val="2"/>
            <w:tcBorders>
              <w:top w:val="single" w:sz="6" w:space="0" w:color="auto"/>
              <w:left w:val="single" w:sz="6" w:space="0" w:color="auto"/>
              <w:bottom w:val="single" w:sz="6" w:space="0" w:color="auto"/>
              <w:right w:val="single" w:sz="6" w:space="0" w:color="auto"/>
            </w:tcBorders>
          </w:tcPr>
          <w:p w:rsidR="000827D1" w:rsidRPr="000827D1" w:rsidRDefault="000827D1" w:rsidP="000827D1">
            <w:pPr>
              <w:rPr>
                <w:rFonts w:ascii="Times New Roman" w:eastAsia="宋体" w:hAnsi="Times New Roman" w:cs="Times New Roman"/>
                <w:szCs w:val="21"/>
              </w:rPr>
            </w:pPr>
          </w:p>
        </w:tc>
        <w:tc>
          <w:tcPr>
            <w:tcW w:w="752" w:type="dxa"/>
            <w:gridSpan w:val="3"/>
            <w:tcBorders>
              <w:top w:val="single" w:sz="6" w:space="0" w:color="auto"/>
              <w:left w:val="single" w:sz="6" w:space="0" w:color="auto"/>
              <w:bottom w:val="single" w:sz="6" w:space="0" w:color="auto"/>
              <w:right w:val="single" w:sz="6" w:space="0" w:color="auto"/>
            </w:tcBorders>
          </w:tcPr>
          <w:p w:rsidR="000827D1" w:rsidRPr="000827D1" w:rsidRDefault="000827D1" w:rsidP="000827D1">
            <w:pPr>
              <w:rPr>
                <w:rFonts w:ascii="Times New Roman" w:eastAsia="宋体" w:hAnsi="Times New Roman" w:cs="Times New Roman"/>
                <w:szCs w:val="21"/>
              </w:rPr>
            </w:pPr>
          </w:p>
        </w:tc>
        <w:tc>
          <w:tcPr>
            <w:tcW w:w="2840" w:type="dxa"/>
            <w:gridSpan w:val="4"/>
            <w:tcBorders>
              <w:top w:val="single" w:sz="6" w:space="0" w:color="auto"/>
              <w:left w:val="single" w:sz="6" w:space="0" w:color="auto"/>
              <w:bottom w:val="single" w:sz="6" w:space="0" w:color="auto"/>
              <w:right w:val="single" w:sz="12" w:space="0" w:color="auto"/>
            </w:tcBorders>
          </w:tcPr>
          <w:p w:rsidR="000827D1" w:rsidRPr="000827D1" w:rsidRDefault="000827D1" w:rsidP="000827D1">
            <w:pPr>
              <w:rPr>
                <w:rFonts w:ascii="Times New Roman" w:eastAsia="宋体" w:hAnsi="Times New Roman" w:cs="Times New Roman"/>
                <w:szCs w:val="21"/>
              </w:rPr>
            </w:pPr>
          </w:p>
        </w:tc>
      </w:tr>
      <w:tr w:rsidR="000827D1" w:rsidRPr="000827D1" w:rsidTr="000827D1">
        <w:trPr>
          <w:cantSplit/>
          <w:trHeight w:val="584"/>
        </w:trPr>
        <w:tc>
          <w:tcPr>
            <w:tcW w:w="300" w:type="dxa"/>
            <w:vMerge/>
            <w:tcBorders>
              <w:top w:val="single" w:sz="6" w:space="0" w:color="auto"/>
              <w:left w:val="single" w:sz="12" w:space="0" w:color="auto"/>
              <w:bottom w:val="single" w:sz="6" w:space="0" w:color="auto"/>
              <w:right w:val="single" w:sz="6" w:space="0" w:color="auto"/>
            </w:tcBorders>
            <w:vAlign w:val="center"/>
            <w:hideMark/>
          </w:tcPr>
          <w:p w:rsidR="000827D1" w:rsidRPr="000827D1" w:rsidRDefault="000827D1" w:rsidP="000827D1">
            <w:pPr>
              <w:widowControl/>
              <w:jc w:val="left"/>
              <w:rPr>
                <w:rFonts w:ascii="Times New Roman" w:eastAsia="宋体" w:hAnsi="Times New Roman" w:cs="Times New Roman"/>
                <w:szCs w:val="21"/>
              </w:rPr>
            </w:pPr>
          </w:p>
        </w:tc>
        <w:tc>
          <w:tcPr>
            <w:tcW w:w="1218" w:type="dxa"/>
            <w:gridSpan w:val="2"/>
            <w:tcBorders>
              <w:top w:val="single" w:sz="6" w:space="0" w:color="auto"/>
              <w:left w:val="single" w:sz="6" w:space="0" w:color="auto"/>
              <w:bottom w:val="single" w:sz="6" w:space="0" w:color="auto"/>
              <w:right w:val="single" w:sz="6" w:space="0" w:color="auto"/>
            </w:tcBorders>
          </w:tcPr>
          <w:p w:rsidR="000827D1" w:rsidRPr="000827D1" w:rsidRDefault="000827D1" w:rsidP="000827D1">
            <w:pPr>
              <w:rPr>
                <w:rFonts w:ascii="Times New Roman" w:eastAsia="宋体" w:hAnsi="Times New Roman" w:cs="Times New Roman"/>
                <w:szCs w:val="21"/>
              </w:rPr>
            </w:pPr>
          </w:p>
        </w:tc>
        <w:tc>
          <w:tcPr>
            <w:tcW w:w="1182" w:type="dxa"/>
            <w:tcBorders>
              <w:top w:val="single" w:sz="6" w:space="0" w:color="auto"/>
              <w:left w:val="single" w:sz="6" w:space="0" w:color="auto"/>
              <w:bottom w:val="single" w:sz="6" w:space="0" w:color="auto"/>
              <w:right w:val="single" w:sz="6" w:space="0" w:color="auto"/>
            </w:tcBorders>
          </w:tcPr>
          <w:p w:rsidR="000827D1" w:rsidRPr="000827D1" w:rsidRDefault="000827D1" w:rsidP="000827D1">
            <w:pPr>
              <w:rPr>
                <w:rFonts w:ascii="Times New Roman" w:eastAsia="宋体" w:hAnsi="Times New Roman" w:cs="Times New Roman"/>
                <w:szCs w:val="21"/>
              </w:rPr>
            </w:pPr>
          </w:p>
        </w:tc>
        <w:tc>
          <w:tcPr>
            <w:tcW w:w="1263" w:type="dxa"/>
            <w:gridSpan w:val="3"/>
            <w:tcBorders>
              <w:top w:val="single" w:sz="6" w:space="0" w:color="auto"/>
              <w:left w:val="single" w:sz="6" w:space="0" w:color="auto"/>
              <w:bottom w:val="single" w:sz="6" w:space="0" w:color="auto"/>
              <w:right w:val="single" w:sz="6" w:space="0" w:color="auto"/>
            </w:tcBorders>
          </w:tcPr>
          <w:p w:rsidR="000827D1" w:rsidRPr="000827D1" w:rsidRDefault="000827D1" w:rsidP="000827D1">
            <w:pPr>
              <w:rPr>
                <w:rFonts w:ascii="Times New Roman" w:eastAsia="宋体" w:hAnsi="Times New Roman" w:cs="Times New Roman"/>
                <w:szCs w:val="21"/>
              </w:rPr>
            </w:pPr>
          </w:p>
        </w:tc>
        <w:tc>
          <w:tcPr>
            <w:tcW w:w="1180" w:type="dxa"/>
            <w:gridSpan w:val="4"/>
            <w:tcBorders>
              <w:top w:val="single" w:sz="6" w:space="0" w:color="auto"/>
              <w:left w:val="single" w:sz="6" w:space="0" w:color="auto"/>
              <w:bottom w:val="single" w:sz="6" w:space="0" w:color="auto"/>
              <w:right w:val="single" w:sz="6" w:space="0" w:color="auto"/>
            </w:tcBorders>
          </w:tcPr>
          <w:p w:rsidR="000827D1" w:rsidRPr="000827D1" w:rsidRDefault="000827D1" w:rsidP="000827D1">
            <w:pPr>
              <w:rPr>
                <w:rFonts w:ascii="Times New Roman" w:eastAsia="宋体" w:hAnsi="Times New Roman" w:cs="Times New Roman"/>
                <w:szCs w:val="21"/>
              </w:rPr>
            </w:pPr>
          </w:p>
        </w:tc>
        <w:tc>
          <w:tcPr>
            <w:tcW w:w="752" w:type="dxa"/>
            <w:gridSpan w:val="2"/>
            <w:tcBorders>
              <w:top w:val="single" w:sz="6" w:space="0" w:color="auto"/>
              <w:left w:val="single" w:sz="6" w:space="0" w:color="auto"/>
              <w:bottom w:val="single" w:sz="6" w:space="0" w:color="auto"/>
              <w:right w:val="single" w:sz="6" w:space="0" w:color="auto"/>
            </w:tcBorders>
          </w:tcPr>
          <w:p w:rsidR="000827D1" w:rsidRPr="000827D1" w:rsidRDefault="000827D1" w:rsidP="000827D1">
            <w:pPr>
              <w:rPr>
                <w:rFonts w:ascii="Times New Roman" w:eastAsia="宋体" w:hAnsi="Times New Roman" w:cs="Times New Roman"/>
                <w:szCs w:val="21"/>
              </w:rPr>
            </w:pPr>
          </w:p>
        </w:tc>
        <w:tc>
          <w:tcPr>
            <w:tcW w:w="752" w:type="dxa"/>
            <w:gridSpan w:val="3"/>
            <w:tcBorders>
              <w:top w:val="single" w:sz="6" w:space="0" w:color="auto"/>
              <w:left w:val="single" w:sz="6" w:space="0" w:color="auto"/>
              <w:bottom w:val="single" w:sz="6" w:space="0" w:color="auto"/>
              <w:right w:val="single" w:sz="6" w:space="0" w:color="auto"/>
            </w:tcBorders>
          </w:tcPr>
          <w:p w:rsidR="000827D1" w:rsidRPr="000827D1" w:rsidRDefault="000827D1" w:rsidP="000827D1">
            <w:pPr>
              <w:rPr>
                <w:rFonts w:ascii="Times New Roman" w:eastAsia="宋体" w:hAnsi="Times New Roman" w:cs="Times New Roman"/>
                <w:szCs w:val="21"/>
              </w:rPr>
            </w:pPr>
          </w:p>
        </w:tc>
        <w:tc>
          <w:tcPr>
            <w:tcW w:w="2840" w:type="dxa"/>
            <w:gridSpan w:val="4"/>
            <w:tcBorders>
              <w:top w:val="single" w:sz="6" w:space="0" w:color="auto"/>
              <w:left w:val="single" w:sz="6" w:space="0" w:color="auto"/>
              <w:bottom w:val="single" w:sz="6" w:space="0" w:color="auto"/>
              <w:right w:val="single" w:sz="12" w:space="0" w:color="auto"/>
            </w:tcBorders>
          </w:tcPr>
          <w:p w:rsidR="000827D1" w:rsidRPr="000827D1" w:rsidRDefault="000827D1" w:rsidP="000827D1">
            <w:pPr>
              <w:rPr>
                <w:rFonts w:ascii="Times New Roman" w:eastAsia="宋体" w:hAnsi="Times New Roman" w:cs="Times New Roman"/>
                <w:szCs w:val="21"/>
              </w:rPr>
            </w:pPr>
          </w:p>
        </w:tc>
      </w:tr>
      <w:tr w:rsidR="000827D1" w:rsidRPr="000827D1" w:rsidTr="000827D1">
        <w:trPr>
          <w:cantSplit/>
          <w:trHeight w:val="584"/>
        </w:trPr>
        <w:tc>
          <w:tcPr>
            <w:tcW w:w="300" w:type="dxa"/>
            <w:vMerge/>
            <w:tcBorders>
              <w:top w:val="single" w:sz="6" w:space="0" w:color="auto"/>
              <w:left w:val="single" w:sz="12" w:space="0" w:color="auto"/>
              <w:bottom w:val="single" w:sz="6" w:space="0" w:color="auto"/>
              <w:right w:val="single" w:sz="6" w:space="0" w:color="auto"/>
            </w:tcBorders>
            <w:vAlign w:val="center"/>
            <w:hideMark/>
          </w:tcPr>
          <w:p w:rsidR="000827D1" w:rsidRPr="000827D1" w:rsidRDefault="000827D1" w:rsidP="000827D1">
            <w:pPr>
              <w:widowControl/>
              <w:jc w:val="left"/>
              <w:rPr>
                <w:rFonts w:ascii="Times New Roman" w:eastAsia="宋体" w:hAnsi="Times New Roman" w:cs="Times New Roman"/>
                <w:szCs w:val="21"/>
              </w:rPr>
            </w:pPr>
          </w:p>
        </w:tc>
        <w:tc>
          <w:tcPr>
            <w:tcW w:w="1218" w:type="dxa"/>
            <w:gridSpan w:val="2"/>
            <w:tcBorders>
              <w:top w:val="single" w:sz="6" w:space="0" w:color="auto"/>
              <w:left w:val="single" w:sz="6" w:space="0" w:color="auto"/>
              <w:bottom w:val="single" w:sz="6" w:space="0" w:color="auto"/>
              <w:right w:val="single" w:sz="6" w:space="0" w:color="auto"/>
            </w:tcBorders>
          </w:tcPr>
          <w:p w:rsidR="000827D1" w:rsidRPr="000827D1" w:rsidRDefault="000827D1" w:rsidP="000827D1">
            <w:pPr>
              <w:rPr>
                <w:rFonts w:ascii="Times New Roman" w:eastAsia="宋体" w:hAnsi="Times New Roman" w:cs="Times New Roman"/>
                <w:szCs w:val="21"/>
              </w:rPr>
            </w:pPr>
          </w:p>
        </w:tc>
        <w:tc>
          <w:tcPr>
            <w:tcW w:w="1182" w:type="dxa"/>
            <w:tcBorders>
              <w:top w:val="single" w:sz="6" w:space="0" w:color="auto"/>
              <w:left w:val="single" w:sz="6" w:space="0" w:color="auto"/>
              <w:bottom w:val="single" w:sz="6" w:space="0" w:color="auto"/>
              <w:right w:val="single" w:sz="6" w:space="0" w:color="auto"/>
            </w:tcBorders>
          </w:tcPr>
          <w:p w:rsidR="000827D1" w:rsidRPr="000827D1" w:rsidRDefault="000827D1" w:rsidP="000827D1">
            <w:pPr>
              <w:rPr>
                <w:rFonts w:ascii="Times New Roman" w:eastAsia="宋体" w:hAnsi="Times New Roman" w:cs="Times New Roman"/>
                <w:szCs w:val="21"/>
              </w:rPr>
            </w:pPr>
          </w:p>
        </w:tc>
        <w:tc>
          <w:tcPr>
            <w:tcW w:w="1263" w:type="dxa"/>
            <w:gridSpan w:val="3"/>
            <w:tcBorders>
              <w:top w:val="single" w:sz="6" w:space="0" w:color="auto"/>
              <w:left w:val="single" w:sz="6" w:space="0" w:color="auto"/>
              <w:bottom w:val="single" w:sz="6" w:space="0" w:color="auto"/>
              <w:right w:val="single" w:sz="6" w:space="0" w:color="auto"/>
            </w:tcBorders>
          </w:tcPr>
          <w:p w:rsidR="000827D1" w:rsidRPr="000827D1" w:rsidRDefault="000827D1" w:rsidP="000827D1">
            <w:pPr>
              <w:rPr>
                <w:rFonts w:ascii="Times New Roman" w:eastAsia="宋体" w:hAnsi="Times New Roman" w:cs="Times New Roman"/>
                <w:szCs w:val="21"/>
              </w:rPr>
            </w:pPr>
          </w:p>
        </w:tc>
        <w:tc>
          <w:tcPr>
            <w:tcW w:w="1180" w:type="dxa"/>
            <w:gridSpan w:val="4"/>
            <w:tcBorders>
              <w:top w:val="single" w:sz="6" w:space="0" w:color="auto"/>
              <w:left w:val="single" w:sz="6" w:space="0" w:color="auto"/>
              <w:bottom w:val="single" w:sz="6" w:space="0" w:color="auto"/>
              <w:right w:val="single" w:sz="6" w:space="0" w:color="auto"/>
            </w:tcBorders>
          </w:tcPr>
          <w:p w:rsidR="000827D1" w:rsidRPr="000827D1" w:rsidRDefault="000827D1" w:rsidP="000827D1">
            <w:pPr>
              <w:rPr>
                <w:rFonts w:ascii="Times New Roman" w:eastAsia="宋体" w:hAnsi="Times New Roman" w:cs="Times New Roman"/>
                <w:szCs w:val="21"/>
              </w:rPr>
            </w:pPr>
          </w:p>
        </w:tc>
        <w:tc>
          <w:tcPr>
            <w:tcW w:w="752" w:type="dxa"/>
            <w:gridSpan w:val="2"/>
            <w:tcBorders>
              <w:top w:val="single" w:sz="6" w:space="0" w:color="auto"/>
              <w:left w:val="single" w:sz="6" w:space="0" w:color="auto"/>
              <w:bottom w:val="single" w:sz="6" w:space="0" w:color="auto"/>
              <w:right w:val="single" w:sz="6" w:space="0" w:color="auto"/>
            </w:tcBorders>
          </w:tcPr>
          <w:p w:rsidR="000827D1" w:rsidRPr="000827D1" w:rsidRDefault="000827D1" w:rsidP="000827D1">
            <w:pPr>
              <w:rPr>
                <w:rFonts w:ascii="Times New Roman" w:eastAsia="宋体" w:hAnsi="Times New Roman" w:cs="Times New Roman"/>
                <w:szCs w:val="21"/>
              </w:rPr>
            </w:pPr>
          </w:p>
        </w:tc>
        <w:tc>
          <w:tcPr>
            <w:tcW w:w="752" w:type="dxa"/>
            <w:gridSpan w:val="3"/>
            <w:tcBorders>
              <w:top w:val="single" w:sz="6" w:space="0" w:color="auto"/>
              <w:left w:val="single" w:sz="6" w:space="0" w:color="auto"/>
              <w:bottom w:val="single" w:sz="6" w:space="0" w:color="auto"/>
              <w:right w:val="single" w:sz="6" w:space="0" w:color="auto"/>
            </w:tcBorders>
          </w:tcPr>
          <w:p w:rsidR="000827D1" w:rsidRPr="000827D1" w:rsidRDefault="000827D1" w:rsidP="000827D1">
            <w:pPr>
              <w:rPr>
                <w:rFonts w:ascii="Times New Roman" w:eastAsia="宋体" w:hAnsi="Times New Roman" w:cs="Times New Roman"/>
                <w:szCs w:val="21"/>
              </w:rPr>
            </w:pPr>
          </w:p>
        </w:tc>
        <w:tc>
          <w:tcPr>
            <w:tcW w:w="2840" w:type="dxa"/>
            <w:gridSpan w:val="4"/>
            <w:tcBorders>
              <w:top w:val="single" w:sz="6" w:space="0" w:color="auto"/>
              <w:left w:val="single" w:sz="6" w:space="0" w:color="auto"/>
              <w:bottom w:val="single" w:sz="6" w:space="0" w:color="auto"/>
              <w:right w:val="single" w:sz="12" w:space="0" w:color="auto"/>
            </w:tcBorders>
          </w:tcPr>
          <w:p w:rsidR="000827D1" w:rsidRPr="000827D1" w:rsidRDefault="000827D1" w:rsidP="000827D1">
            <w:pPr>
              <w:rPr>
                <w:rFonts w:ascii="Times New Roman" w:eastAsia="宋体" w:hAnsi="Times New Roman" w:cs="Times New Roman"/>
                <w:szCs w:val="21"/>
              </w:rPr>
            </w:pPr>
          </w:p>
        </w:tc>
      </w:tr>
      <w:tr w:rsidR="000827D1" w:rsidRPr="000827D1" w:rsidTr="000827D1">
        <w:trPr>
          <w:cantSplit/>
          <w:trHeight w:val="584"/>
        </w:trPr>
        <w:tc>
          <w:tcPr>
            <w:tcW w:w="4199" w:type="dxa"/>
            <w:gridSpan w:val="7"/>
            <w:tcBorders>
              <w:top w:val="single" w:sz="6" w:space="0" w:color="auto"/>
              <w:left w:val="single" w:sz="12" w:space="0" w:color="auto"/>
              <w:bottom w:val="single" w:sz="12" w:space="0" w:color="auto"/>
              <w:right w:val="single" w:sz="6" w:space="0" w:color="auto"/>
            </w:tcBorders>
            <w:vAlign w:val="center"/>
            <w:hideMark/>
          </w:tcPr>
          <w:p w:rsidR="000827D1" w:rsidRPr="000827D1" w:rsidRDefault="000827D1" w:rsidP="000827D1">
            <w:pPr>
              <w:rPr>
                <w:rFonts w:ascii="宋体" w:eastAsia="宋体" w:hAnsi="宋体" w:cs="Times New Roman"/>
                <w:szCs w:val="21"/>
              </w:rPr>
            </w:pPr>
            <w:r w:rsidRPr="000827D1">
              <w:rPr>
                <w:rFonts w:ascii="宋体" w:eastAsia="宋体" w:hAnsi="宋体" w:cs="Times New Roman" w:hint="eastAsia"/>
                <w:szCs w:val="21"/>
              </w:rPr>
              <w:t>预计完成时间</w:t>
            </w:r>
          </w:p>
        </w:tc>
        <w:tc>
          <w:tcPr>
            <w:tcW w:w="5524" w:type="dxa"/>
            <w:gridSpan w:val="13"/>
            <w:tcBorders>
              <w:top w:val="single" w:sz="6" w:space="0" w:color="auto"/>
              <w:left w:val="single" w:sz="6" w:space="0" w:color="auto"/>
              <w:bottom w:val="single" w:sz="12" w:space="0" w:color="auto"/>
              <w:right w:val="single" w:sz="12" w:space="0" w:color="auto"/>
            </w:tcBorders>
            <w:vAlign w:val="center"/>
            <w:hideMark/>
          </w:tcPr>
          <w:p w:rsidR="000827D1" w:rsidRPr="000827D1" w:rsidRDefault="000827D1" w:rsidP="000827D1">
            <w:pPr>
              <w:rPr>
                <w:rFonts w:ascii="宋体" w:eastAsia="宋体" w:hAnsi="宋体" w:cs="Times New Roman"/>
                <w:szCs w:val="21"/>
              </w:rPr>
            </w:pPr>
            <w:r w:rsidRPr="000827D1">
              <w:rPr>
                <w:rFonts w:ascii="宋体" w:eastAsia="宋体" w:hAnsi="宋体" w:cs="Times New Roman" w:hint="eastAsia"/>
                <w:szCs w:val="21"/>
              </w:rPr>
              <w:t xml:space="preserve">     年    月   </w:t>
            </w:r>
          </w:p>
        </w:tc>
      </w:tr>
    </w:tbl>
    <w:p w:rsidR="000827D1" w:rsidRPr="000827D1" w:rsidRDefault="000827D1" w:rsidP="000827D1">
      <w:pPr>
        <w:ind w:left="448"/>
        <w:rPr>
          <w:rFonts w:ascii="Times New Roman" w:eastAsia="黑体" w:hAnsi="Times New Roman" w:cs="Times New Roman"/>
          <w:sz w:val="8"/>
          <w:szCs w:val="8"/>
        </w:rPr>
      </w:pPr>
      <w:r w:rsidRPr="000827D1">
        <w:rPr>
          <w:rFonts w:ascii="Times New Roman" w:eastAsia="黑体" w:hAnsi="Times New Roman" w:cs="Times New Roman"/>
          <w:sz w:val="8"/>
          <w:szCs w:val="8"/>
        </w:rPr>
        <w:t xml:space="preserve"> </w:t>
      </w:r>
    </w:p>
    <w:p w:rsidR="000827D1" w:rsidRPr="000827D1" w:rsidRDefault="000827D1" w:rsidP="000827D1">
      <w:pPr>
        <w:rPr>
          <w:rFonts w:ascii="黑体" w:eastAsia="黑体" w:hAnsi="黑体" w:cs="Times New Roman"/>
          <w:sz w:val="30"/>
          <w:szCs w:val="30"/>
        </w:rPr>
      </w:pPr>
      <w:r w:rsidRPr="000827D1">
        <w:rPr>
          <w:rFonts w:ascii="黑体" w:eastAsia="黑体" w:hAnsi="黑体" w:cs="Times New Roman" w:hint="eastAsia"/>
          <w:sz w:val="30"/>
          <w:szCs w:val="30"/>
        </w:rPr>
        <w:t xml:space="preserve"> </w:t>
      </w:r>
    </w:p>
    <w:p w:rsidR="000827D1" w:rsidRPr="000827D1" w:rsidRDefault="000827D1" w:rsidP="000827D1">
      <w:pPr>
        <w:rPr>
          <w:rFonts w:ascii="Times New Roman" w:eastAsia="黑体" w:hAnsi="Times New Roman" w:cs="Times New Roman" w:hint="eastAsia"/>
          <w:sz w:val="30"/>
          <w:szCs w:val="30"/>
        </w:rPr>
      </w:pPr>
      <w:r w:rsidRPr="000827D1">
        <w:rPr>
          <w:rFonts w:ascii="黑体" w:eastAsia="黑体" w:hAnsi="黑体" w:cs="Times New Roman" w:hint="eastAsia"/>
          <w:sz w:val="30"/>
          <w:szCs w:val="30"/>
        </w:rPr>
        <w:lastRenderedPageBreak/>
        <w:t>二、课题设计论证</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500"/>
      </w:tblGrid>
      <w:tr w:rsidR="000827D1" w:rsidRPr="000827D1" w:rsidTr="000827D1">
        <w:trPr>
          <w:trHeight w:val="736"/>
          <w:jc w:val="center"/>
        </w:trPr>
        <w:tc>
          <w:tcPr>
            <w:tcW w:w="9500" w:type="dxa"/>
            <w:tcBorders>
              <w:top w:val="single" w:sz="12" w:space="0" w:color="auto"/>
              <w:left w:val="single" w:sz="12" w:space="0" w:color="auto"/>
              <w:bottom w:val="single" w:sz="6" w:space="0" w:color="auto"/>
              <w:right w:val="single" w:sz="12" w:space="0" w:color="auto"/>
            </w:tcBorders>
            <w:vAlign w:val="center"/>
            <w:hideMark/>
          </w:tcPr>
          <w:p w:rsidR="000827D1" w:rsidRPr="000827D1" w:rsidRDefault="000827D1" w:rsidP="000827D1">
            <w:pPr>
              <w:ind w:right="71"/>
              <w:rPr>
                <w:rFonts w:ascii="宋体" w:eastAsia="宋体" w:hAnsi="宋体" w:cs="Times New Roman"/>
                <w:szCs w:val="21"/>
              </w:rPr>
            </w:pPr>
            <w:r w:rsidRPr="000827D1">
              <w:rPr>
                <w:rFonts w:ascii="宋体" w:eastAsia="宋体" w:hAnsi="宋体" w:cs="Times New Roman" w:hint="eastAsia"/>
                <w:b/>
                <w:bCs/>
                <w:color w:val="000000"/>
                <w:sz w:val="28"/>
                <w:szCs w:val="28"/>
              </w:rPr>
              <w:t>1.本课题选题意义、研究目标及拟解决的主要问题</w:t>
            </w:r>
          </w:p>
        </w:tc>
      </w:tr>
      <w:tr w:rsidR="000827D1" w:rsidRPr="000827D1" w:rsidTr="000827D1">
        <w:trPr>
          <w:trHeight w:val="5506"/>
          <w:jc w:val="center"/>
        </w:trPr>
        <w:tc>
          <w:tcPr>
            <w:tcW w:w="9500" w:type="dxa"/>
            <w:tcBorders>
              <w:top w:val="single" w:sz="6" w:space="0" w:color="auto"/>
              <w:left w:val="single" w:sz="12" w:space="0" w:color="auto"/>
              <w:bottom w:val="single" w:sz="12" w:space="0" w:color="auto"/>
              <w:right w:val="single" w:sz="12" w:space="0" w:color="auto"/>
            </w:tcBorders>
          </w:tcPr>
          <w:p w:rsidR="000827D1" w:rsidRPr="000827D1" w:rsidRDefault="000827D1" w:rsidP="000827D1">
            <w:pPr>
              <w:rPr>
                <w:rFonts w:ascii="宋体" w:eastAsia="宋体" w:hAnsi="宋体" w:cs="Times New Roman"/>
                <w:szCs w:val="21"/>
              </w:rPr>
            </w:pPr>
          </w:p>
          <w:p w:rsidR="000827D1" w:rsidRPr="000827D1" w:rsidRDefault="000827D1" w:rsidP="000827D1">
            <w:pPr>
              <w:rPr>
                <w:rFonts w:ascii="宋体" w:eastAsia="宋体" w:hAnsi="宋体" w:cs="Times New Roman" w:hint="eastAsia"/>
                <w:szCs w:val="21"/>
              </w:rPr>
            </w:pPr>
          </w:p>
          <w:p w:rsidR="000827D1" w:rsidRPr="000827D1" w:rsidRDefault="000827D1" w:rsidP="000827D1">
            <w:pPr>
              <w:rPr>
                <w:rFonts w:ascii="宋体" w:eastAsia="宋体" w:hAnsi="宋体" w:cs="Times New Roman" w:hint="eastAsia"/>
                <w:szCs w:val="21"/>
              </w:rPr>
            </w:pPr>
          </w:p>
          <w:p w:rsidR="000827D1" w:rsidRPr="000827D1" w:rsidRDefault="000827D1" w:rsidP="000827D1">
            <w:pPr>
              <w:rPr>
                <w:rFonts w:ascii="宋体" w:eastAsia="宋体" w:hAnsi="宋体" w:cs="Times New Roman" w:hint="eastAsia"/>
                <w:szCs w:val="21"/>
              </w:rPr>
            </w:pPr>
          </w:p>
          <w:p w:rsidR="000827D1" w:rsidRPr="000827D1" w:rsidRDefault="000827D1" w:rsidP="000827D1">
            <w:pPr>
              <w:rPr>
                <w:rFonts w:ascii="宋体" w:eastAsia="宋体" w:hAnsi="宋体" w:cs="Times New Roman" w:hint="eastAsia"/>
                <w:szCs w:val="21"/>
              </w:rPr>
            </w:pPr>
          </w:p>
          <w:p w:rsidR="000827D1" w:rsidRPr="000827D1" w:rsidRDefault="000827D1" w:rsidP="000827D1">
            <w:pPr>
              <w:rPr>
                <w:rFonts w:ascii="宋体" w:eastAsia="宋体" w:hAnsi="宋体" w:cs="Times New Roman" w:hint="eastAsia"/>
                <w:szCs w:val="21"/>
              </w:rPr>
            </w:pPr>
          </w:p>
          <w:p w:rsidR="000827D1" w:rsidRPr="000827D1" w:rsidRDefault="000827D1" w:rsidP="000827D1">
            <w:pPr>
              <w:rPr>
                <w:rFonts w:ascii="宋体" w:eastAsia="宋体" w:hAnsi="宋体" w:cs="Times New Roman" w:hint="eastAsia"/>
                <w:szCs w:val="21"/>
              </w:rPr>
            </w:pPr>
          </w:p>
          <w:p w:rsidR="000827D1" w:rsidRPr="000827D1" w:rsidRDefault="000827D1" w:rsidP="000827D1">
            <w:pPr>
              <w:rPr>
                <w:rFonts w:ascii="宋体" w:eastAsia="宋体" w:hAnsi="宋体" w:cs="Times New Roman" w:hint="eastAsia"/>
                <w:szCs w:val="21"/>
              </w:rPr>
            </w:pPr>
          </w:p>
          <w:p w:rsidR="000827D1" w:rsidRPr="000827D1" w:rsidRDefault="000827D1" w:rsidP="000827D1">
            <w:pPr>
              <w:rPr>
                <w:rFonts w:ascii="宋体" w:eastAsia="宋体" w:hAnsi="宋体" w:cs="Times New Roman" w:hint="eastAsia"/>
                <w:szCs w:val="21"/>
              </w:rPr>
            </w:pPr>
          </w:p>
          <w:p w:rsidR="000827D1" w:rsidRPr="000827D1" w:rsidRDefault="000827D1" w:rsidP="000827D1">
            <w:pPr>
              <w:rPr>
                <w:rFonts w:ascii="宋体" w:eastAsia="宋体" w:hAnsi="宋体" w:cs="Times New Roman" w:hint="eastAsia"/>
                <w:szCs w:val="21"/>
              </w:rPr>
            </w:pPr>
          </w:p>
          <w:p w:rsidR="000827D1" w:rsidRPr="000827D1" w:rsidRDefault="000827D1" w:rsidP="000827D1">
            <w:pPr>
              <w:rPr>
                <w:rFonts w:ascii="宋体" w:eastAsia="宋体" w:hAnsi="宋体" w:cs="Times New Roman" w:hint="eastAsia"/>
                <w:szCs w:val="21"/>
              </w:rPr>
            </w:pPr>
          </w:p>
          <w:p w:rsidR="000827D1" w:rsidRPr="000827D1" w:rsidRDefault="000827D1" w:rsidP="000827D1">
            <w:pPr>
              <w:rPr>
                <w:rFonts w:ascii="宋体" w:eastAsia="宋体" w:hAnsi="宋体" w:cs="Times New Roman" w:hint="eastAsia"/>
                <w:szCs w:val="21"/>
              </w:rPr>
            </w:pPr>
          </w:p>
          <w:p w:rsidR="000827D1" w:rsidRPr="000827D1" w:rsidRDefault="000827D1" w:rsidP="000827D1">
            <w:pPr>
              <w:rPr>
                <w:rFonts w:ascii="宋体" w:eastAsia="宋体" w:hAnsi="宋体" w:cs="Times New Roman" w:hint="eastAsia"/>
                <w:szCs w:val="21"/>
              </w:rPr>
            </w:pPr>
          </w:p>
          <w:p w:rsidR="000827D1" w:rsidRPr="000827D1" w:rsidRDefault="000827D1" w:rsidP="000827D1">
            <w:pPr>
              <w:rPr>
                <w:rFonts w:ascii="宋体" w:eastAsia="宋体" w:hAnsi="宋体" w:cs="Times New Roman" w:hint="eastAsia"/>
                <w:szCs w:val="21"/>
              </w:rPr>
            </w:pPr>
          </w:p>
          <w:p w:rsidR="000827D1" w:rsidRPr="000827D1" w:rsidRDefault="000827D1" w:rsidP="000827D1">
            <w:pPr>
              <w:rPr>
                <w:rFonts w:ascii="宋体" w:eastAsia="宋体" w:hAnsi="宋体" w:cs="Times New Roman" w:hint="eastAsia"/>
                <w:szCs w:val="21"/>
              </w:rPr>
            </w:pPr>
          </w:p>
          <w:p w:rsidR="000827D1" w:rsidRPr="000827D1" w:rsidRDefault="000827D1" w:rsidP="000827D1">
            <w:pPr>
              <w:rPr>
                <w:rFonts w:ascii="Times New Roman" w:eastAsia="宋体" w:hAnsi="Times New Roman" w:cs="Times New Roman" w:hint="eastAsia"/>
                <w:szCs w:val="21"/>
              </w:rPr>
            </w:pPr>
          </w:p>
          <w:p w:rsidR="000827D1" w:rsidRPr="000827D1" w:rsidRDefault="000827D1" w:rsidP="000827D1">
            <w:pPr>
              <w:rPr>
                <w:rFonts w:ascii="Times New Roman" w:eastAsia="宋体" w:hAnsi="Times New Roman" w:cs="Times New Roman"/>
                <w:szCs w:val="21"/>
              </w:rPr>
            </w:pPr>
          </w:p>
          <w:p w:rsidR="000827D1" w:rsidRPr="000827D1" w:rsidRDefault="000827D1" w:rsidP="000827D1">
            <w:pPr>
              <w:rPr>
                <w:rFonts w:ascii="Times New Roman" w:eastAsia="宋体" w:hAnsi="Times New Roman" w:cs="Times New Roman"/>
                <w:szCs w:val="21"/>
              </w:rPr>
            </w:pPr>
          </w:p>
          <w:p w:rsidR="000827D1" w:rsidRPr="000827D1" w:rsidRDefault="000827D1" w:rsidP="000827D1">
            <w:pPr>
              <w:rPr>
                <w:rFonts w:ascii="Times New Roman" w:eastAsia="宋体" w:hAnsi="Times New Roman" w:cs="Times New Roman"/>
                <w:szCs w:val="21"/>
              </w:rPr>
            </w:pPr>
          </w:p>
          <w:p w:rsidR="000827D1" w:rsidRPr="000827D1" w:rsidRDefault="000827D1" w:rsidP="000827D1">
            <w:pPr>
              <w:rPr>
                <w:rFonts w:ascii="Times New Roman" w:eastAsia="宋体" w:hAnsi="Times New Roman" w:cs="Times New Roman"/>
                <w:szCs w:val="21"/>
              </w:rPr>
            </w:pPr>
          </w:p>
          <w:p w:rsidR="000827D1" w:rsidRPr="000827D1" w:rsidRDefault="000827D1" w:rsidP="000827D1">
            <w:pPr>
              <w:rPr>
                <w:rFonts w:ascii="Times New Roman" w:eastAsia="宋体" w:hAnsi="Times New Roman" w:cs="Times New Roman"/>
                <w:szCs w:val="21"/>
              </w:rPr>
            </w:pPr>
          </w:p>
          <w:p w:rsidR="000827D1" w:rsidRPr="000827D1" w:rsidRDefault="000827D1" w:rsidP="000827D1">
            <w:pPr>
              <w:rPr>
                <w:rFonts w:ascii="Times New Roman" w:eastAsia="宋体" w:hAnsi="Times New Roman" w:cs="Times New Roman"/>
                <w:szCs w:val="21"/>
              </w:rPr>
            </w:pPr>
          </w:p>
          <w:p w:rsidR="000827D1" w:rsidRPr="000827D1" w:rsidRDefault="000827D1" w:rsidP="000827D1">
            <w:pPr>
              <w:rPr>
                <w:rFonts w:ascii="Times New Roman" w:eastAsia="宋体" w:hAnsi="Times New Roman" w:cs="Times New Roman"/>
                <w:szCs w:val="21"/>
              </w:rPr>
            </w:pPr>
          </w:p>
          <w:p w:rsidR="000827D1" w:rsidRPr="000827D1" w:rsidRDefault="000827D1" w:rsidP="000827D1">
            <w:pPr>
              <w:rPr>
                <w:rFonts w:ascii="Times New Roman" w:eastAsia="宋体" w:hAnsi="Times New Roman" w:cs="Times New Roman"/>
                <w:szCs w:val="21"/>
              </w:rPr>
            </w:pPr>
          </w:p>
          <w:p w:rsidR="000827D1" w:rsidRPr="000827D1" w:rsidRDefault="000827D1" w:rsidP="000827D1">
            <w:pPr>
              <w:rPr>
                <w:rFonts w:ascii="Times New Roman" w:eastAsia="宋体" w:hAnsi="Times New Roman" w:cs="Times New Roman"/>
                <w:szCs w:val="21"/>
              </w:rPr>
            </w:pPr>
          </w:p>
          <w:p w:rsidR="000827D1" w:rsidRPr="000827D1" w:rsidRDefault="000827D1" w:rsidP="000827D1">
            <w:pPr>
              <w:rPr>
                <w:rFonts w:ascii="Times New Roman" w:eastAsia="宋体" w:hAnsi="Times New Roman" w:cs="Times New Roman"/>
                <w:szCs w:val="21"/>
              </w:rPr>
            </w:pPr>
          </w:p>
          <w:p w:rsidR="000827D1" w:rsidRPr="000827D1" w:rsidRDefault="000827D1" w:rsidP="000827D1">
            <w:pPr>
              <w:rPr>
                <w:rFonts w:ascii="Times New Roman" w:eastAsia="宋体" w:hAnsi="Times New Roman" w:cs="Times New Roman"/>
                <w:szCs w:val="21"/>
              </w:rPr>
            </w:pPr>
          </w:p>
          <w:p w:rsidR="000827D1" w:rsidRPr="000827D1" w:rsidRDefault="000827D1" w:rsidP="000827D1">
            <w:pPr>
              <w:rPr>
                <w:rFonts w:ascii="Times New Roman" w:eastAsia="宋体" w:hAnsi="Times New Roman" w:cs="Times New Roman"/>
                <w:szCs w:val="21"/>
              </w:rPr>
            </w:pPr>
          </w:p>
          <w:p w:rsidR="000827D1" w:rsidRPr="000827D1" w:rsidRDefault="000827D1" w:rsidP="000827D1">
            <w:pPr>
              <w:rPr>
                <w:rFonts w:ascii="Times New Roman" w:eastAsia="宋体" w:hAnsi="Times New Roman" w:cs="Times New Roman"/>
                <w:szCs w:val="21"/>
              </w:rPr>
            </w:pPr>
          </w:p>
          <w:p w:rsidR="000827D1" w:rsidRPr="000827D1" w:rsidRDefault="000827D1" w:rsidP="000827D1">
            <w:pPr>
              <w:rPr>
                <w:rFonts w:ascii="Times New Roman" w:eastAsia="宋体" w:hAnsi="Times New Roman" w:cs="Times New Roman"/>
                <w:szCs w:val="21"/>
              </w:rPr>
            </w:pPr>
          </w:p>
          <w:p w:rsidR="000827D1" w:rsidRPr="000827D1" w:rsidRDefault="000827D1" w:rsidP="000827D1">
            <w:pPr>
              <w:rPr>
                <w:rFonts w:ascii="Times New Roman" w:eastAsia="宋体" w:hAnsi="Times New Roman" w:cs="Times New Roman"/>
                <w:szCs w:val="21"/>
              </w:rPr>
            </w:pPr>
          </w:p>
          <w:p w:rsidR="000827D1" w:rsidRPr="000827D1" w:rsidRDefault="000827D1" w:rsidP="000827D1">
            <w:pPr>
              <w:rPr>
                <w:rFonts w:ascii="Times New Roman" w:eastAsia="宋体" w:hAnsi="Times New Roman" w:cs="Times New Roman"/>
                <w:szCs w:val="21"/>
              </w:rPr>
            </w:pPr>
          </w:p>
          <w:p w:rsidR="000827D1" w:rsidRPr="000827D1" w:rsidRDefault="000827D1" w:rsidP="000827D1">
            <w:pPr>
              <w:rPr>
                <w:rFonts w:ascii="Times New Roman" w:eastAsia="宋体" w:hAnsi="Times New Roman" w:cs="Times New Roman"/>
                <w:szCs w:val="21"/>
              </w:rPr>
            </w:pPr>
          </w:p>
          <w:p w:rsidR="000827D1" w:rsidRPr="000827D1" w:rsidRDefault="000827D1" w:rsidP="000827D1">
            <w:pPr>
              <w:rPr>
                <w:rFonts w:ascii="Times New Roman" w:eastAsia="宋体" w:hAnsi="Times New Roman" w:cs="Times New Roman"/>
                <w:szCs w:val="21"/>
              </w:rPr>
            </w:pPr>
          </w:p>
          <w:p w:rsidR="000827D1" w:rsidRPr="000827D1" w:rsidRDefault="000827D1" w:rsidP="000827D1">
            <w:pPr>
              <w:rPr>
                <w:rFonts w:ascii="Times New Roman" w:eastAsia="宋体" w:hAnsi="Times New Roman" w:cs="Times New Roman"/>
                <w:szCs w:val="21"/>
              </w:rPr>
            </w:pPr>
          </w:p>
          <w:p w:rsidR="000827D1" w:rsidRPr="000827D1" w:rsidRDefault="000827D1" w:rsidP="000827D1">
            <w:pPr>
              <w:rPr>
                <w:rFonts w:ascii="Times New Roman" w:eastAsia="宋体" w:hAnsi="Times New Roman" w:cs="Times New Roman"/>
                <w:szCs w:val="21"/>
              </w:rPr>
            </w:pPr>
          </w:p>
          <w:p w:rsidR="000827D1" w:rsidRPr="000827D1" w:rsidRDefault="000827D1" w:rsidP="000827D1">
            <w:pPr>
              <w:rPr>
                <w:rFonts w:ascii="Times New Roman" w:eastAsia="宋体" w:hAnsi="Times New Roman" w:cs="Times New Roman"/>
                <w:szCs w:val="21"/>
              </w:rPr>
            </w:pPr>
          </w:p>
          <w:p w:rsidR="000827D1" w:rsidRPr="000827D1" w:rsidRDefault="000827D1" w:rsidP="000827D1">
            <w:pPr>
              <w:rPr>
                <w:rFonts w:ascii="Times New Roman" w:eastAsia="宋体" w:hAnsi="Times New Roman" w:cs="Times New Roman"/>
                <w:szCs w:val="21"/>
              </w:rPr>
            </w:pPr>
          </w:p>
          <w:p w:rsidR="000827D1" w:rsidRPr="000827D1" w:rsidRDefault="000827D1" w:rsidP="000827D1">
            <w:pPr>
              <w:rPr>
                <w:rFonts w:ascii="宋体" w:eastAsia="宋体" w:hAnsi="宋体" w:cs="Times New Roman"/>
                <w:szCs w:val="21"/>
              </w:rPr>
            </w:pPr>
          </w:p>
          <w:p w:rsidR="000827D1" w:rsidRPr="000827D1" w:rsidRDefault="000827D1" w:rsidP="000827D1">
            <w:pPr>
              <w:rPr>
                <w:rFonts w:ascii="宋体" w:eastAsia="宋体" w:hAnsi="宋体" w:cs="Times New Roman"/>
                <w:szCs w:val="21"/>
              </w:rPr>
            </w:pPr>
          </w:p>
        </w:tc>
      </w:tr>
    </w:tbl>
    <w:p w:rsidR="000827D1" w:rsidRPr="000827D1" w:rsidRDefault="000827D1" w:rsidP="000827D1">
      <w:pPr>
        <w:widowControl/>
        <w:jc w:val="left"/>
        <w:rPr>
          <w:rFonts w:ascii="宋体" w:eastAsia="宋体" w:hAnsi="宋体" w:cs="宋体"/>
          <w:b/>
          <w:bCs/>
          <w:color w:val="000000"/>
          <w:sz w:val="28"/>
          <w:szCs w:val="28"/>
        </w:rPr>
        <w:sectPr w:rsidR="000827D1" w:rsidRPr="000827D1">
          <w:pgSz w:w="11907" w:h="16840"/>
          <w:pgMar w:top="1077" w:right="1601" w:bottom="1191" w:left="1546" w:header="720" w:footer="720" w:gutter="0"/>
          <w:cols w:space="720"/>
          <w:docGrid w:type="lines" w:linePitch="312"/>
        </w:sectPr>
      </w:pPr>
    </w:p>
    <w:tbl>
      <w:tblPr>
        <w:tblW w:w="9465"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465"/>
      </w:tblGrid>
      <w:tr w:rsidR="000827D1" w:rsidRPr="000827D1" w:rsidTr="000827D1">
        <w:trPr>
          <w:trHeight w:val="593"/>
        </w:trPr>
        <w:tc>
          <w:tcPr>
            <w:tcW w:w="9465" w:type="dxa"/>
            <w:tcBorders>
              <w:top w:val="single" w:sz="12" w:space="0" w:color="auto"/>
              <w:left w:val="single" w:sz="12" w:space="0" w:color="auto"/>
              <w:bottom w:val="single" w:sz="6" w:space="0" w:color="auto"/>
              <w:right w:val="single" w:sz="12" w:space="0" w:color="auto"/>
            </w:tcBorders>
            <w:hideMark/>
          </w:tcPr>
          <w:p w:rsidR="000827D1" w:rsidRPr="000827D1" w:rsidRDefault="000827D1" w:rsidP="000827D1">
            <w:pPr>
              <w:ind w:right="71"/>
              <w:rPr>
                <w:rFonts w:ascii="宋体" w:eastAsia="宋体" w:hAnsi="宋体" w:cs="Times New Roman"/>
                <w:szCs w:val="21"/>
              </w:rPr>
            </w:pPr>
            <w:r w:rsidRPr="000827D1">
              <w:rPr>
                <w:rFonts w:ascii="宋体" w:eastAsia="宋体" w:hAnsi="宋体" w:cs="Times New Roman" w:hint="eastAsia"/>
                <w:b/>
                <w:bCs/>
                <w:color w:val="000000"/>
                <w:sz w:val="28"/>
                <w:szCs w:val="28"/>
              </w:rPr>
              <w:lastRenderedPageBreak/>
              <w:t>2.国内外研究现状及趋势</w:t>
            </w:r>
          </w:p>
        </w:tc>
      </w:tr>
      <w:tr w:rsidR="000827D1" w:rsidRPr="000827D1" w:rsidTr="000827D1">
        <w:trPr>
          <w:trHeight w:val="3723"/>
        </w:trPr>
        <w:tc>
          <w:tcPr>
            <w:tcW w:w="9465" w:type="dxa"/>
            <w:tcBorders>
              <w:top w:val="single" w:sz="6" w:space="0" w:color="auto"/>
              <w:left w:val="single" w:sz="12" w:space="0" w:color="auto"/>
              <w:bottom w:val="single" w:sz="12" w:space="0" w:color="auto"/>
              <w:right w:val="single" w:sz="12" w:space="0" w:color="auto"/>
            </w:tcBorders>
          </w:tcPr>
          <w:p w:rsidR="000827D1" w:rsidRPr="000827D1" w:rsidRDefault="000827D1" w:rsidP="000827D1">
            <w:pPr>
              <w:rPr>
                <w:rFonts w:ascii="宋体" w:eastAsia="宋体" w:hAnsi="宋体" w:cs="Times New Roman"/>
                <w:szCs w:val="21"/>
              </w:rPr>
            </w:pPr>
          </w:p>
          <w:p w:rsidR="000827D1" w:rsidRPr="000827D1" w:rsidRDefault="000827D1" w:rsidP="000827D1">
            <w:pPr>
              <w:rPr>
                <w:rFonts w:ascii="宋体" w:eastAsia="宋体" w:hAnsi="宋体" w:cs="Times New Roman" w:hint="eastAsia"/>
                <w:szCs w:val="21"/>
              </w:rPr>
            </w:pPr>
          </w:p>
          <w:p w:rsidR="000827D1" w:rsidRPr="000827D1" w:rsidRDefault="000827D1" w:rsidP="000827D1">
            <w:pPr>
              <w:rPr>
                <w:rFonts w:ascii="宋体" w:eastAsia="宋体" w:hAnsi="宋体" w:cs="Times New Roman" w:hint="eastAsia"/>
                <w:szCs w:val="21"/>
              </w:rPr>
            </w:pPr>
          </w:p>
          <w:p w:rsidR="000827D1" w:rsidRPr="000827D1" w:rsidRDefault="000827D1" w:rsidP="000827D1">
            <w:pPr>
              <w:rPr>
                <w:rFonts w:ascii="宋体" w:eastAsia="宋体" w:hAnsi="宋体" w:cs="Times New Roman" w:hint="eastAsia"/>
                <w:szCs w:val="21"/>
              </w:rPr>
            </w:pPr>
          </w:p>
          <w:p w:rsidR="000827D1" w:rsidRPr="000827D1" w:rsidRDefault="000827D1" w:rsidP="000827D1">
            <w:pPr>
              <w:rPr>
                <w:rFonts w:ascii="宋体" w:eastAsia="宋体" w:hAnsi="宋体" w:cs="Times New Roman" w:hint="eastAsia"/>
                <w:szCs w:val="21"/>
              </w:rPr>
            </w:pPr>
          </w:p>
          <w:p w:rsidR="000827D1" w:rsidRPr="000827D1" w:rsidRDefault="000827D1" w:rsidP="000827D1">
            <w:pPr>
              <w:rPr>
                <w:rFonts w:ascii="宋体" w:eastAsia="宋体" w:hAnsi="宋体" w:cs="Times New Roman" w:hint="eastAsia"/>
                <w:szCs w:val="21"/>
              </w:rPr>
            </w:pPr>
          </w:p>
          <w:p w:rsidR="000827D1" w:rsidRPr="000827D1" w:rsidRDefault="000827D1" w:rsidP="000827D1">
            <w:pPr>
              <w:rPr>
                <w:rFonts w:ascii="宋体" w:eastAsia="宋体" w:hAnsi="宋体" w:cs="Times New Roman" w:hint="eastAsia"/>
                <w:szCs w:val="21"/>
              </w:rPr>
            </w:pPr>
          </w:p>
          <w:p w:rsidR="000827D1" w:rsidRPr="000827D1" w:rsidRDefault="000827D1" w:rsidP="000827D1">
            <w:pPr>
              <w:rPr>
                <w:rFonts w:ascii="宋体" w:eastAsia="宋体" w:hAnsi="宋体" w:cs="Times New Roman" w:hint="eastAsia"/>
                <w:szCs w:val="21"/>
              </w:rPr>
            </w:pPr>
          </w:p>
          <w:p w:rsidR="000827D1" w:rsidRPr="000827D1" w:rsidRDefault="000827D1" w:rsidP="000827D1">
            <w:pPr>
              <w:rPr>
                <w:rFonts w:ascii="宋体" w:eastAsia="宋体" w:hAnsi="宋体" w:cs="Times New Roman" w:hint="eastAsia"/>
                <w:szCs w:val="21"/>
              </w:rPr>
            </w:pPr>
          </w:p>
          <w:p w:rsidR="000827D1" w:rsidRPr="000827D1" w:rsidRDefault="000827D1" w:rsidP="000827D1">
            <w:pPr>
              <w:rPr>
                <w:rFonts w:ascii="Times New Roman" w:eastAsia="宋体" w:hAnsi="Times New Roman" w:cs="Times New Roman" w:hint="eastAsia"/>
                <w:szCs w:val="21"/>
              </w:rPr>
            </w:pPr>
          </w:p>
          <w:p w:rsidR="000827D1" w:rsidRPr="000827D1" w:rsidRDefault="000827D1" w:rsidP="000827D1">
            <w:pPr>
              <w:rPr>
                <w:rFonts w:ascii="Times New Roman" w:eastAsia="宋体" w:hAnsi="Times New Roman" w:cs="Times New Roman"/>
                <w:szCs w:val="21"/>
              </w:rPr>
            </w:pPr>
          </w:p>
          <w:p w:rsidR="000827D1" w:rsidRPr="000827D1" w:rsidRDefault="000827D1" w:rsidP="000827D1">
            <w:pPr>
              <w:rPr>
                <w:rFonts w:ascii="Times New Roman" w:eastAsia="宋体" w:hAnsi="Times New Roman" w:cs="Times New Roman"/>
                <w:szCs w:val="21"/>
              </w:rPr>
            </w:pPr>
          </w:p>
          <w:p w:rsidR="000827D1" w:rsidRPr="000827D1" w:rsidRDefault="000827D1" w:rsidP="000827D1">
            <w:pPr>
              <w:rPr>
                <w:rFonts w:ascii="Times New Roman" w:eastAsia="宋体" w:hAnsi="Times New Roman" w:cs="Times New Roman"/>
                <w:szCs w:val="21"/>
              </w:rPr>
            </w:pPr>
          </w:p>
          <w:p w:rsidR="000827D1" w:rsidRPr="000827D1" w:rsidRDefault="000827D1" w:rsidP="000827D1">
            <w:pPr>
              <w:rPr>
                <w:rFonts w:ascii="Times New Roman" w:eastAsia="宋体" w:hAnsi="Times New Roman" w:cs="Times New Roman"/>
                <w:szCs w:val="21"/>
              </w:rPr>
            </w:pPr>
          </w:p>
          <w:p w:rsidR="000827D1" w:rsidRPr="000827D1" w:rsidRDefault="000827D1" w:rsidP="000827D1">
            <w:pPr>
              <w:rPr>
                <w:rFonts w:ascii="宋体" w:eastAsia="宋体" w:hAnsi="宋体" w:cs="Times New Roman"/>
                <w:szCs w:val="21"/>
              </w:rPr>
            </w:pPr>
          </w:p>
          <w:p w:rsidR="000827D1" w:rsidRPr="000827D1" w:rsidRDefault="000827D1" w:rsidP="000827D1">
            <w:pPr>
              <w:rPr>
                <w:rFonts w:ascii="Times New Roman" w:eastAsia="宋体" w:hAnsi="Times New Roman" w:cs="Times New Roman" w:hint="eastAsia"/>
                <w:szCs w:val="21"/>
              </w:rPr>
            </w:pPr>
          </w:p>
          <w:p w:rsidR="000827D1" w:rsidRPr="000827D1" w:rsidRDefault="000827D1" w:rsidP="000827D1">
            <w:pPr>
              <w:rPr>
                <w:rFonts w:ascii="Times New Roman" w:eastAsia="宋体" w:hAnsi="Times New Roman" w:cs="Times New Roman"/>
                <w:szCs w:val="21"/>
              </w:rPr>
            </w:pPr>
          </w:p>
          <w:p w:rsidR="000827D1" w:rsidRPr="000827D1" w:rsidRDefault="000827D1" w:rsidP="000827D1">
            <w:pPr>
              <w:rPr>
                <w:rFonts w:ascii="宋体" w:eastAsia="宋体" w:hAnsi="宋体" w:cs="Times New Roman"/>
                <w:szCs w:val="21"/>
              </w:rPr>
            </w:pPr>
          </w:p>
        </w:tc>
      </w:tr>
      <w:tr w:rsidR="000827D1" w:rsidRPr="000827D1" w:rsidTr="000827D1">
        <w:trPr>
          <w:trHeight w:val="593"/>
        </w:trPr>
        <w:tc>
          <w:tcPr>
            <w:tcW w:w="9465" w:type="dxa"/>
            <w:tcBorders>
              <w:top w:val="single" w:sz="12" w:space="0" w:color="auto"/>
              <w:left w:val="single" w:sz="12" w:space="0" w:color="auto"/>
              <w:bottom w:val="single" w:sz="6" w:space="0" w:color="auto"/>
              <w:right w:val="single" w:sz="12" w:space="0" w:color="auto"/>
            </w:tcBorders>
            <w:hideMark/>
          </w:tcPr>
          <w:p w:rsidR="000827D1" w:rsidRPr="000827D1" w:rsidRDefault="000827D1" w:rsidP="000827D1">
            <w:pPr>
              <w:ind w:right="71"/>
              <w:rPr>
                <w:rFonts w:ascii="宋体" w:eastAsia="宋体" w:hAnsi="宋体" w:cs="Times New Roman"/>
                <w:szCs w:val="21"/>
              </w:rPr>
            </w:pPr>
            <w:r w:rsidRPr="000827D1">
              <w:rPr>
                <w:rFonts w:ascii="宋体" w:eastAsia="宋体" w:hAnsi="宋体" w:cs="Times New Roman" w:hint="eastAsia"/>
                <w:b/>
                <w:bCs/>
                <w:color w:val="000000"/>
                <w:sz w:val="28"/>
                <w:szCs w:val="28"/>
              </w:rPr>
              <w:t>3.研究内容、研究方法和进度计划</w:t>
            </w:r>
          </w:p>
        </w:tc>
      </w:tr>
      <w:tr w:rsidR="000827D1" w:rsidRPr="000827D1" w:rsidTr="000827D1">
        <w:trPr>
          <w:trHeight w:val="4294"/>
        </w:trPr>
        <w:tc>
          <w:tcPr>
            <w:tcW w:w="9465" w:type="dxa"/>
            <w:tcBorders>
              <w:top w:val="single" w:sz="6" w:space="0" w:color="auto"/>
              <w:left w:val="single" w:sz="12" w:space="0" w:color="auto"/>
              <w:bottom w:val="single" w:sz="12" w:space="0" w:color="auto"/>
              <w:right w:val="single" w:sz="12" w:space="0" w:color="auto"/>
            </w:tcBorders>
          </w:tcPr>
          <w:p w:rsidR="000827D1" w:rsidRPr="000827D1" w:rsidRDefault="000827D1" w:rsidP="000827D1">
            <w:pPr>
              <w:rPr>
                <w:rFonts w:ascii="宋体" w:eastAsia="宋体" w:hAnsi="宋体" w:cs="Times New Roman"/>
                <w:szCs w:val="21"/>
              </w:rPr>
            </w:pPr>
          </w:p>
          <w:p w:rsidR="000827D1" w:rsidRPr="000827D1" w:rsidRDefault="000827D1" w:rsidP="000827D1">
            <w:pPr>
              <w:rPr>
                <w:rFonts w:ascii="宋体" w:eastAsia="宋体" w:hAnsi="宋体" w:cs="Times New Roman" w:hint="eastAsia"/>
                <w:szCs w:val="21"/>
              </w:rPr>
            </w:pPr>
          </w:p>
          <w:p w:rsidR="000827D1" w:rsidRPr="000827D1" w:rsidRDefault="000827D1" w:rsidP="000827D1">
            <w:pPr>
              <w:rPr>
                <w:rFonts w:ascii="宋体" w:eastAsia="宋体" w:hAnsi="宋体" w:cs="Times New Roman" w:hint="eastAsia"/>
                <w:szCs w:val="21"/>
              </w:rPr>
            </w:pPr>
          </w:p>
          <w:p w:rsidR="000827D1" w:rsidRPr="000827D1" w:rsidRDefault="000827D1" w:rsidP="000827D1">
            <w:pPr>
              <w:rPr>
                <w:rFonts w:ascii="宋体" w:eastAsia="宋体" w:hAnsi="宋体" w:cs="Times New Roman" w:hint="eastAsia"/>
                <w:szCs w:val="21"/>
              </w:rPr>
            </w:pPr>
          </w:p>
          <w:p w:rsidR="000827D1" w:rsidRPr="000827D1" w:rsidRDefault="000827D1" w:rsidP="000827D1">
            <w:pPr>
              <w:rPr>
                <w:rFonts w:ascii="宋体" w:eastAsia="宋体" w:hAnsi="宋体" w:cs="Times New Roman" w:hint="eastAsia"/>
                <w:szCs w:val="21"/>
              </w:rPr>
            </w:pPr>
          </w:p>
          <w:p w:rsidR="000827D1" w:rsidRPr="000827D1" w:rsidRDefault="000827D1" w:rsidP="000827D1">
            <w:pPr>
              <w:rPr>
                <w:rFonts w:ascii="宋体" w:eastAsia="宋体" w:hAnsi="宋体" w:cs="Times New Roman" w:hint="eastAsia"/>
                <w:szCs w:val="21"/>
              </w:rPr>
            </w:pPr>
          </w:p>
          <w:p w:rsidR="000827D1" w:rsidRPr="000827D1" w:rsidRDefault="000827D1" w:rsidP="000827D1">
            <w:pPr>
              <w:rPr>
                <w:rFonts w:ascii="宋体" w:eastAsia="宋体" w:hAnsi="宋体" w:cs="Times New Roman" w:hint="eastAsia"/>
                <w:szCs w:val="21"/>
              </w:rPr>
            </w:pPr>
          </w:p>
          <w:p w:rsidR="000827D1" w:rsidRPr="000827D1" w:rsidRDefault="000827D1" w:rsidP="000827D1">
            <w:pPr>
              <w:rPr>
                <w:rFonts w:ascii="宋体" w:eastAsia="宋体" w:hAnsi="宋体" w:cs="Times New Roman" w:hint="eastAsia"/>
                <w:szCs w:val="21"/>
              </w:rPr>
            </w:pPr>
          </w:p>
          <w:p w:rsidR="000827D1" w:rsidRPr="000827D1" w:rsidRDefault="000827D1" w:rsidP="000827D1">
            <w:pPr>
              <w:rPr>
                <w:rFonts w:ascii="宋体" w:eastAsia="宋体" w:hAnsi="宋体" w:cs="Times New Roman" w:hint="eastAsia"/>
                <w:szCs w:val="21"/>
              </w:rPr>
            </w:pPr>
          </w:p>
          <w:p w:rsidR="000827D1" w:rsidRPr="000827D1" w:rsidRDefault="000827D1" w:rsidP="000827D1">
            <w:pPr>
              <w:rPr>
                <w:rFonts w:ascii="宋体" w:eastAsia="宋体" w:hAnsi="宋体" w:cs="Times New Roman" w:hint="eastAsia"/>
                <w:szCs w:val="21"/>
              </w:rPr>
            </w:pPr>
          </w:p>
          <w:p w:rsidR="000827D1" w:rsidRPr="000827D1" w:rsidRDefault="000827D1" w:rsidP="000827D1">
            <w:pPr>
              <w:rPr>
                <w:rFonts w:ascii="宋体" w:eastAsia="宋体" w:hAnsi="宋体" w:cs="Times New Roman" w:hint="eastAsia"/>
                <w:szCs w:val="21"/>
              </w:rPr>
            </w:pPr>
          </w:p>
          <w:p w:rsidR="000827D1" w:rsidRPr="000827D1" w:rsidRDefault="000827D1" w:rsidP="000827D1">
            <w:pPr>
              <w:rPr>
                <w:rFonts w:ascii="宋体" w:eastAsia="宋体" w:hAnsi="宋体" w:cs="Times New Roman" w:hint="eastAsia"/>
                <w:szCs w:val="21"/>
              </w:rPr>
            </w:pPr>
          </w:p>
          <w:p w:rsidR="000827D1" w:rsidRPr="000827D1" w:rsidRDefault="000827D1" w:rsidP="000827D1">
            <w:pPr>
              <w:rPr>
                <w:rFonts w:ascii="Times New Roman" w:eastAsia="宋体" w:hAnsi="Times New Roman" w:cs="Times New Roman" w:hint="eastAsia"/>
                <w:szCs w:val="21"/>
              </w:rPr>
            </w:pPr>
          </w:p>
          <w:p w:rsidR="000827D1" w:rsidRPr="000827D1" w:rsidRDefault="000827D1" w:rsidP="000827D1">
            <w:pPr>
              <w:rPr>
                <w:rFonts w:ascii="Times New Roman" w:eastAsia="宋体" w:hAnsi="Times New Roman" w:cs="Times New Roman"/>
                <w:szCs w:val="21"/>
              </w:rPr>
            </w:pPr>
          </w:p>
          <w:p w:rsidR="000827D1" w:rsidRPr="000827D1" w:rsidRDefault="000827D1" w:rsidP="000827D1">
            <w:pPr>
              <w:rPr>
                <w:rFonts w:ascii="Times New Roman" w:eastAsia="宋体" w:hAnsi="Times New Roman" w:cs="Times New Roman"/>
                <w:szCs w:val="21"/>
              </w:rPr>
            </w:pPr>
          </w:p>
          <w:p w:rsidR="000827D1" w:rsidRPr="000827D1" w:rsidRDefault="000827D1" w:rsidP="000827D1">
            <w:pPr>
              <w:rPr>
                <w:rFonts w:ascii="Times New Roman" w:eastAsia="宋体" w:hAnsi="Times New Roman" w:cs="Times New Roman"/>
                <w:szCs w:val="21"/>
              </w:rPr>
            </w:pPr>
          </w:p>
          <w:p w:rsidR="000827D1" w:rsidRPr="000827D1" w:rsidRDefault="000827D1" w:rsidP="000827D1">
            <w:pPr>
              <w:rPr>
                <w:rFonts w:ascii="Times New Roman" w:eastAsia="宋体" w:hAnsi="Times New Roman" w:cs="Times New Roman"/>
                <w:szCs w:val="21"/>
              </w:rPr>
            </w:pPr>
          </w:p>
          <w:p w:rsidR="000827D1" w:rsidRPr="000827D1" w:rsidRDefault="000827D1" w:rsidP="000827D1">
            <w:pPr>
              <w:rPr>
                <w:rFonts w:ascii="Times New Roman" w:eastAsia="宋体" w:hAnsi="Times New Roman" w:cs="Times New Roman"/>
                <w:szCs w:val="21"/>
              </w:rPr>
            </w:pPr>
          </w:p>
          <w:p w:rsidR="000827D1" w:rsidRPr="000827D1" w:rsidRDefault="000827D1" w:rsidP="000827D1">
            <w:pPr>
              <w:rPr>
                <w:rFonts w:ascii="Times New Roman" w:eastAsia="宋体" w:hAnsi="Times New Roman" w:cs="Times New Roman"/>
                <w:szCs w:val="21"/>
              </w:rPr>
            </w:pPr>
          </w:p>
          <w:p w:rsidR="000827D1" w:rsidRPr="000827D1" w:rsidRDefault="000827D1" w:rsidP="000827D1">
            <w:pPr>
              <w:rPr>
                <w:rFonts w:ascii="Times New Roman" w:eastAsia="宋体" w:hAnsi="Times New Roman" w:cs="Times New Roman"/>
                <w:szCs w:val="21"/>
              </w:rPr>
            </w:pPr>
          </w:p>
          <w:p w:rsidR="000827D1" w:rsidRPr="000827D1" w:rsidRDefault="000827D1" w:rsidP="000827D1">
            <w:pPr>
              <w:rPr>
                <w:rFonts w:ascii="Times New Roman" w:eastAsia="宋体" w:hAnsi="Times New Roman" w:cs="Times New Roman"/>
                <w:szCs w:val="21"/>
              </w:rPr>
            </w:pPr>
          </w:p>
          <w:p w:rsidR="000827D1" w:rsidRPr="000827D1" w:rsidRDefault="000827D1" w:rsidP="000827D1">
            <w:pPr>
              <w:rPr>
                <w:rFonts w:ascii="Times New Roman" w:eastAsia="宋体" w:hAnsi="Times New Roman" w:cs="Times New Roman"/>
                <w:szCs w:val="21"/>
              </w:rPr>
            </w:pPr>
          </w:p>
          <w:p w:rsidR="000827D1" w:rsidRPr="000827D1" w:rsidRDefault="000827D1" w:rsidP="000827D1">
            <w:pPr>
              <w:rPr>
                <w:rFonts w:ascii="Times New Roman" w:eastAsia="宋体" w:hAnsi="Times New Roman" w:cs="Times New Roman"/>
                <w:szCs w:val="21"/>
              </w:rPr>
            </w:pPr>
          </w:p>
          <w:p w:rsidR="000827D1" w:rsidRPr="000827D1" w:rsidRDefault="000827D1" w:rsidP="000827D1">
            <w:pPr>
              <w:rPr>
                <w:rFonts w:ascii="Times New Roman" w:eastAsia="宋体" w:hAnsi="Times New Roman" w:cs="Times New Roman"/>
                <w:szCs w:val="21"/>
              </w:rPr>
            </w:pPr>
          </w:p>
          <w:p w:rsidR="000827D1" w:rsidRPr="000827D1" w:rsidRDefault="000827D1" w:rsidP="000827D1">
            <w:pPr>
              <w:rPr>
                <w:rFonts w:ascii="宋体" w:eastAsia="宋体" w:hAnsi="宋体" w:cs="Times New Roman"/>
                <w:szCs w:val="21"/>
              </w:rPr>
            </w:pPr>
          </w:p>
          <w:p w:rsidR="000827D1" w:rsidRPr="000827D1" w:rsidRDefault="000827D1" w:rsidP="000827D1">
            <w:pPr>
              <w:rPr>
                <w:rFonts w:ascii="宋体" w:eastAsia="宋体" w:hAnsi="宋体" w:cs="Times New Roman"/>
                <w:szCs w:val="21"/>
              </w:rPr>
            </w:pPr>
          </w:p>
        </w:tc>
      </w:tr>
      <w:tr w:rsidR="000827D1" w:rsidRPr="000827D1" w:rsidTr="000827D1">
        <w:trPr>
          <w:trHeight w:val="1140"/>
        </w:trPr>
        <w:tc>
          <w:tcPr>
            <w:tcW w:w="9465" w:type="dxa"/>
            <w:tcBorders>
              <w:top w:val="single" w:sz="12" w:space="0" w:color="auto"/>
              <w:left w:val="single" w:sz="12" w:space="0" w:color="auto"/>
              <w:bottom w:val="single" w:sz="4" w:space="0" w:color="auto"/>
              <w:right w:val="single" w:sz="12" w:space="0" w:color="auto"/>
            </w:tcBorders>
            <w:hideMark/>
          </w:tcPr>
          <w:p w:rsidR="000827D1" w:rsidRPr="000827D1" w:rsidRDefault="000827D1" w:rsidP="000827D1">
            <w:pPr>
              <w:ind w:right="71"/>
              <w:rPr>
                <w:rFonts w:ascii="宋体" w:eastAsia="宋体" w:hAnsi="宋体" w:cs="Times New Roman"/>
                <w:szCs w:val="21"/>
              </w:rPr>
            </w:pPr>
            <w:r w:rsidRPr="000827D1">
              <w:rPr>
                <w:rFonts w:ascii="宋体" w:eastAsia="宋体" w:hAnsi="宋体" w:cs="Times New Roman" w:hint="eastAsia"/>
                <w:b/>
                <w:bCs/>
                <w:color w:val="000000"/>
                <w:sz w:val="28"/>
                <w:szCs w:val="28"/>
              </w:rPr>
              <w:lastRenderedPageBreak/>
              <w:t>4.已有的研究工作基础和条件（课题负责人及成员的相关研究成果，主要参考文献等）</w:t>
            </w:r>
          </w:p>
        </w:tc>
      </w:tr>
      <w:tr w:rsidR="000827D1" w:rsidRPr="000827D1" w:rsidTr="000827D1">
        <w:trPr>
          <w:trHeight w:val="8205"/>
        </w:trPr>
        <w:tc>
          <w:tcPr>
            <w:tcW w:w="9465" w:type="dxa"/>
            <w:tcBorders>
              <w:top w:val="single" w:sz="4" w:space="0" w:color="auto"/>
              <w:left w:val="single" w:sz="12" w:space="0" w:color="auto"/>
              <w:bottom w:val="single" w:sz="6" w:space="0" w:color="auto"/>
              <w:right w:val="single" w:sz="12" w:space="0" w:color="auto"/>
            </w:tcBorders>
          </w:tcPr>
          <w:p w:rsidR="000827D1" w:rsidRPr="000827D1" w:rsidRDefault="000827D1" w:rsidP="000827D1">
            <w:pPr>
              <w:ind w:right="71"/>
              <w:rPr>
                <w:rFonts w:ascii="宋体" w:eastAsia="宋体" w:hAnsi="宋体" w:cs="Times New Roman"/>
                <w:b/>
                <w:bCs/>
                <w:color w:val="000000"/>
                <w:sz w:val="28"/>
                <w:szCs w:val="28"/>
              </w:rPr>
            </w:pPr>
          </w:p>
          <w:p w:rsidR="000827D1" w:rsidRPr="000827D1" w:rsidRDefault="000827D1" w:rsidP="000827D1">
            <w:pPr>
              <w:ind w:right="71"/>
              <w:rPr>
                <w:rFonts w:ascii="宋体" w:eastAsia="宋体" w:hAnsi="宋体" w:cs="Times New Roman" w:hint="eastAsia"/>
                <w:b/>
                <w:bCs/>
                <w:color w:val="000000"/>
                <w:sz w:val="28"/>
                <w:szCs w:val="28"/>
              </w:rPr>
            </w:pPr>
          </w:p>
          <w:p w:rsidR="000827D1" w:rsidRPr="000827D1" w:rsidRDefault="000827D1" w:rsidP="000827D1">
            <w:pPr>
              <w:ind w:right="71"/>
              <w:rPr>
                <w:rFonts w:ascii="宋体" w:eastAsia="宋体" w:hAnsi="宋体" w:cs="Times New Roman" w:hint="eastAsia"/>
                <w:b/>
                <w:bCs/>
                <w:color w:val="000000"/>
                <w:sz w:val="28"/>
                <w:szCs w:val="28"/>
              </w:rPr>
            </w:pPr>
          </w:p>
          <w:p w:rsidR="000827D1" w:rsidRPr="000827D1" w:rsidRDefault="000827D1" w:rsidP="000827D1">
            <w:pPr>
              <w:ind w:right="71"/>
              <w:rPr>
                <w:rFonts w:ascii="宋体" w:eastAsia="宋体" w:hAnsi="宋体" w:cs="Times New Roman" w:hint="eastAsia"/>
                <w:b/>
                <w:bCs/>
                <w:color w:val="000000"/>
                <w:sz w:val="28"/>
                <w:szCs w:val="28"/>
              </w:rPr>
            </w:pPr>
          </w:p>
          <w:p w:rsidR="000827D1" w:rsidRPr="000827D1" w:rsidRDefault="000827D1" w:rsidP="000827D1">
            <w:pPr>
              <w:ind w:right="71"/>
              <w:rPr>
                <w:rFonts w:ascii="宋体" w:eastAsia="宋体" w:hAnsi="宋体" w:cs="Times New Roman" w:hint="eastAsia"/>
                <w:b/>
                <w:bCs/>
                <w:color w:val="000000"/>
                <w:sz w:val="28"/>
                <w:szCs w:val="28"/>
              </w:rPr>
            </w:pPr>
          </w:p>
          <w:p w:rsidR="000827D1" w:rsidRPr="000827D1" w:rsidRDefault="000827D1" w:rsidP="000827D1">
            <w:pPr>
              <w:ind w:right="71"/>
              <w:rPr>
                <w:rFonts w:ascii="宋体" w:eastAsia="宋体" w:hAnsi="宋体" w:cs="Times New Roman" w:hint="eastAsia"/>
                <w:b/>
                <w:bCs/>
                <w:color w:val="000000"/>
                <w:sz w:val="28"/>
                <w:szCs w:val="28"/>
              </w:rPr>
            </w:pPr>
          </w:p>
          <w:p w:rsidR="000827D1" w:rsidRPr="000827D1" w:rsidRDefault="000827D1" w:rsidP="000827D1">
            <w:pPr>
              <w:ind w:right="71"/>
              <w:rPr>
                <w:rFonts w:ascii="宋体" w:eastAsia="宋体" w:hAnsi="宋体" w:cs="Times New Roman" w:hint="eastAsia"/>
                <w:b/>
                <w:bCs/>
                <w:color w:val="000000"/>
                <w:sz w:val="28"/>
                <w:szCs w:val="28"/>
              </w:rPr>
            </w:pPr>
          </w:p>
          <w:p w:rsidR="000827D1" w:rsidRPr="000827D1" w:rsidRDefault="000827D1" w:rsidP="000827D1">
            <w:pPr>
              <w:ind w:right="71"/>
              <w:rPr>
                <w:rFonts w:ascii="宋体" w:eastAsia="宋体" w:hAnsi="宋体" w:cs="Times New Roman" w:hint="eastAsia"/>
                <w:b/>
                <w:bCs/>
                <w:color w:val="000000"/>
                <w:sz w:val="28"/>
                <w:szCs w:val="28"/>
              </w:rPr>
            </w:pPr>
          </w:p>
          <w:p w:rsidR="000827D1" w:rsidRPr="000827D1" w:rsidRDefault="000827D1" w:rsidP="000827D1">
            <w:pPr>
              <w:ind w:right="71"/>
              <w:rPr>
                <w:rFonts w:ascii="Times New Roman" w:eastAsia="宋体" w:hAnsi="Times New Roman" w:cs="Times New Roman" w:hint="eastAsia"/>
                <w:szCs w:val="21"/>
              </w:rPr>
            </w:pPr>
          </w:p>
          <w:p w:rsidR="000827D1" w:rsidRPr="000827D1" w:rsidRDefault="000827D1" w:rsidP="000827D1">
            <w:pPr>
              <w:ind w:right="71"/>
              <w:rPr>
                <w:rFonts w:ascii="宋体" w:eastAsia="宋体" w:hAnsi="宋体" w:cs="Times New Roman"/>
                <w:b/>
                <w:bCs/>
                <w:color w:val="000000"/>
                <w:sz w:val="28"/>
                <w:szCs w:val="28"/>
              </w:rPr>
            </w:pPr>
          </w:p>
        </w:tc>
      </w:tr>
    </w:tbl>
    <w:p w:rsidR="000827D1" w:rsidRPr="000827D1" w:rsidRDefault="000827D1" w:rsidP="000827D1">
      <w:pPr>
        <w:outlineLvl w:val="0"/>
        <w:rPr>
          <w:rFonts w:ascii="Times New Roman" w:eastAsia="黑体" w:hAnsi="Times New Roman" w:cs="Times New Roman"/>
          <w:sz w:val="30"/>
          <w:szCs w:val="30"/>
        </w:rPr>
      </w:pPr>
      <w:r w:rsidRPr="000827D1">
        <w:rPr>
          <w:rFonts w:ascii="黑体" w:eastAsia="黑体" w:hAnsi="黑体" w:cs="Times New Roman" w:hint="eastAsia"/>
          <w:sz w:val="30"/>
          <w:szCs w:val="30"/>
        </w:rPr>
        <w:lastRenderedPageBreak/>
        <w:t>三、预期研究成果</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30"/>
        <w:gridCol w:w="1557"/>
        <w:gridCol w:w="4047"/>
        <w:gridCol w:w="1349"/>
        <w:gridCol w:w="1631"/>
      </w:tblGrid>
      <w:tr w:rsidR="000827D1" w:rsidRPr="000827D1" w:rsidTr="000827D1">
        <w:trPr>
          <w:cantSplit/>
          <w:trHeight w:val="522"/>
          <w:jc w:val="center"/>
        </w:trPr>
        <w:tc>
          <w:tcPr>
            <w:tcW w:w="9414" w:type="dxa"/>
            <w:gridSpan w:val="5"/>
            <w:tcBorders>
              <w:top w:val="single" w:sz="12" w:space="0" w:color="auto"/>
              <w:left w:val="single" w:sz="12" w:space="0" w:color="auto"/>
              <w:bottom w:val="single" w:sz="12" w:space="0" w:color="auto"/>
              <w:right w:val="single" w:sz="12" w:space="0" w:color="auto"/>
            </w:tcBorders>
            <w:vAlign w:val="center"/>
            <w:hideMark/>
          </w:tcPr>
          <w:p w:rsidR="000827D1" w:rsidRPr="000827D1" w:rsidRDefault="000827D1" w:rsidP="000827D1">
            <w:pPr>
              <w:rPr>
                <w:rFonts w:ascii="宋体" w:eastAsia="宋体" w:hAnsi="宋体" w:cs="Times New Roman"/>
                <w:sz w:val="28"/>
                <w:szCs w:val="28"/>
              </w:rPr>
            </w:pPr>
            <w:r w:rsidRPr="000827D1">
              <w:rPr>
                <w:rFonts w:ascii="宋体" w:eastAsia="宋体" w:hAnsi="宋体" w:cs="Times New Roman" w:hint="eastAsia"/>
                <w:szCs w:val="21"/>
              </w:rPr>
              <w:t>主 要 阶 段 性 成 果 （限 报 3项）</w:t>
            </w:r>
          </w:p>
        </w:tc>
      </w:tr>
      <w:tr w:rsidR="000827D1" w:rsidRPr="000827D1" w:rsidTr="000827D1">
        <w:trPr>
          <w:cantSplit/>
          <w:trHeight w:val="610"/>
          <w:jc w:val="center"/>
        </w:trPr>
        <w:tc>
          <w:tcPr>
            <w:tcW w:w="830" w:type="dxa"/>
            <w:tcBorders>
              <w:top w:val="nil"/>
              <w:left w:val="single" w:sz="12" w:space="0" w:color="auto"/>
              <w:bottom w:val="nil"/>
              <w:right w:val="single" w:sz="6" w:space="0" w:color="auto"/>
            </w:tcBorders>
            <w:vAlign w:val="center"/>
            <w:hideMark/>
          </w:tcPr>
          <w:p w:rsidR="000827D1" w:rsidRPr="000827D1" w:rsidRDefault="000827D1" w:rsidP="000827D1">
            <w:pPr>
              <w:rPr>
                <w:rFonts w:ascii="宋体" w:eastAsia="宋体" w:hAnsi="宋体" w:cs="Times New Roman"/>
                <w:szCs w:val="21"/>
              </w:rPr>
            </w:pPr>
            <w:r w:rsidRPr="000827D1">
              <w:rPr>
                <w:rFonts w:ascii="宋体" w:eastAsia="宋体" w:hAnsi="宋体" w:cs="Times New Roman" w:hint="eastAsia"/>
                <w:szCs w:val="21"/>
              </w:rPr>
              <w:t>序号</w:t>
            </w:r>
          </w:p>
        </w:tc>
        <w:tc>
          <w:tcPr>
            <w:tcW w:w="1557" w:type="dxa"/>
            <w:tcBorders>
              <w:top w:val="nil"/>
              <w:left w:val="single" w:sz="6" w:space="0" w:color="auto"/>
              <w:bottom w:val="nil"/>
              <w:right w:val="single" w:sz="6" w:space="0" w:color="auto"/>
            </w:tcBorders>
            <w:vAlign w:val="center"/>
            <w:hideMark/>
          </w:tcPr>
          <w:p w:rsidR="000827D1" w:rsidRPr="000827D1" w:rsidRDefault="000827D1" w:rsidP="000827D1">
            <w:pPr>
              <w:rPr>
                <w:rFonts w:ascii="宋体" w:eastAsia="宋体" w:hAnsi="宋体" w:cs="Times New Roman"/>
                <w:szCs w:val="21"/>
              </w:rPr>
            </w:pPr>
            <w:r w:rsidRPr="000827D1">
              <w:rPr>
                <w:rFonts w:ascii="宋体" w:eastAsia="宋体" w:hAnsi="宋体" w:cs="Times New Roman" w:hint="eastAsia"/>
                <w:szCs w:val="21"/>
              </w:rPr>
              <w:t>研究阶段</w:t>
            </w:r>
          </w:p>
          <w:p w:rsidR="000827D1" w:rsidRPr="000827D1" w:rsidRDefault="000827D1" w:rsidP="000827D1">
            <w:pPr>
              <w:rPr>
                <w:rFonts w:ascii="宋体" w:eastAsia="宋体" w:hAnsi="宋体" w:cs="Times New Roman"/>
                <w:szCs w:val="21"/>
              </w:rPr>
            </w:pPr>
            <w:r w:rsidRPr="000827D1">
              <w:rPr>
                <w:rFonts w:ascii="宋体" w:eastAsia="宋体" w:hAnsi="宋体" w:cs="Times New Roman" w:hint="eastAsia"/>
                <w:szCs w:val="21"/>
              </w:rPr>
              <w:t>（起止时间）</w:t>
            </w:r>
          </w:p>
        </w:tc>
        <w:tc>
          <w:tcPr>
            <w:tcW w:w="4047" w:type="dxa"/>
            <w:tcBorders>
              <w:top w:val="nil"/>
              <w:left w:val="single" w:sz="6" w:space="0" w:color="auto"/>
              <w:bottom w:val="nil"/>
              <w:right w:val="single" w:sz="6" w:space="0" w:color="auto"/>
            </w:tcBorders>
            <w:vAlign w:val="center"/>
            <w:hideMark/>
          </w:tcPr>
          <w:p w:rsidR="000827D1" w:rsidRPr="000827D1" w:rsidRDefault="000827D1" w:rsidP="000827D1">
            <w:pPr>
              <w:rPr>
                <w:rFonts w:ascii="宋体" w:eastAsia="宋体" w:hAnsi="宋体" w:cs="Times New Roman"/>
                <w:szCs w:val="21"/>
              </w:rPr>
            </w:pPr>
            <w:r w:rsidRPr="000827D1">
              <w:rPr>
                <w:rFonts w:ascii="宋体" w:eastAsia="宋体" w:hAnsi="宋体" w:cs="Times New Roman" w:hint="eastAsia"/>
                <w:szCs w:val="21"/>
              </w:rPr>
              <w:t>阶  段  成  果  名  称</w:t>
            </w:r>
          </w:p>
        </w:tc>
        <w:tc>
          <w:tcPr>
            <w:tcW w:w="1349" w:type="dxa"/>
            <w:tcBorders>
              <w:top w:val="nil"/>
              <w:left w:val="single" w:sz="6" w:space="0" w:color="auto"/>
              <w:bottom w:val="nil"/>
              <w:right w:val="single" w:sz="6" w:space="0" w:color="auto"/>
            </w:tcBorders>
            <w:vAlign w:val="center"/>
            <w:hideMark/>
          </w:tcPr>
          <w:p w:rsidR="000827D1" w:rsidRPr="000827D1" w:rsidRDefault="000827D1" w:rsidP="000827D1">
            <w:pPr>
              <w:rPr>
                <w:rFonts w:ascii="宋体" w:eastAsia="宋体" w:hAnsi="宋体" w:cs="Times New Roman"/>
                <w:szCs w:val="21"/>
              </w:rPr>
            </w:pPr>
            <w:r w:rsidRPr="000827D1">
              <w:rPr>
                <w:rFonts w:ascii="宋体" w:eastAsia="宋体" w:hAnsi="宋体" w:cs="Times New Roman" w:hint="eastAsia"/>
                <w:szCs w:val="21"/>
              </w:rPr>
              <w:t>成果形式</w:t>
            </w:r>
          </w:p>
        </w:tc>
        <w:tc>
          <w:tcPr>
            <w:tcW w:w="1631" w:type="dxa"/>
            <w:tcBorders>
              <w:top w:val="nil"/>
              <w:left w:val="single" w:sz="6" w:space="0" w:color="auto"/>
              <w:bottom w:val="nil"/>
              <w:right w:val="single" w:sz="12" w:space="0" w:color="auto"/>
            </w:tcBorders>
            <w:vAlign w:val="center"/>
            <w:hideMark/>
          </w:tcPr>
          <w:p w:rsidR="000827D1" w:rsidRPr="000827D1" w:rsidRDefault="000827D1" w:rsidP="000827D1">
            <w:pPr>
              <w:rPr>
                <w:rFonts w:ascii="宋体" w:eastAsia="宋体" w:hAnsi="宋体" w:cs="Times New Roman"/>
                <w:szCs w:val="21"/>
              </w:rPr>
            </w:pPr>
            <w:r w:rsidRPr="000827D1">
              <w:rPr>
                <w:rFonts w:ascii="宋体" w:eastAsia="宋体" w:hAnsi="宋体" w:cs="Times New Roman" w:hint="eastAsia"/>
                <w:szCs w:val="21"/>
              </w:rPr>
              <w:t>负责人</w:t>
            </w:r>
          </w:p>
        </w:tc>
      </w:tr>
      <w:tr w:rsidR="000827D1" w:rsidRPr="000827D1" w:rsidTr="000827D1">
        <w:trPr>
          <w:cantSplit/>
          <w:trHeight w:val="434"/>
          <w:jc w:val="center"/>
        </w:trPr>
        <w:tc>
          <w:tcPr>
            <w:tcW w:w="830" w:type="dxa"/>
            <w:tcBorders>
              <w:top w:val="single" w:sz="6" w:space="0" w:color="auto"/>
              <w:left w:val="single" w:sz="12" w:space="0" w:color="auto"/>
              <w:bottom w:val="single" w:sz="6" w:space="0" w:color="auto"/>
              <w:right w:val="single" w:sz="6" w:space="0" w:color="auto"/>
            </w:tcBorders>
            <w:vAlign w:val="center"/>
          </w:tcPr>
          <w:p w:rsidR="000827D1" w:rsidRPr="000827D1" w:rsidRDefault="000827D1" w:rsidP="000827D1">
            <w:pPr>
              <w:rPr>
                <w:rFonts w:ascii="宋体" w:eastAsia="宋体" w:hAnsi="宋体" w:cs="Times New Roman"/>
                <w:szCs w:val="21"/>
              </w:rPr>
            </w:pPr>
          </w:p>
        </w:tc>
        <w:tc>
          <w:tcPr>
            <w:tcW w:w="1557" w:type="dxa"/>
            <w:tcBorders>
              <w:top w:val="single" w:sz="6" w:space="0" w:color="auto"/>
              <w:left w:val="single" w:sz="6" w:space="0" w:color="auto"/>
              <w:bottom w:val="single" w:sz="6" w:space="0" w:color="auto"/>
              <w:right w:val="single" w:sz="6" w:space="0" w:color="auto"/>
            </w:tcBorders>
            <w:vAlign w:val="center"/>
          </w:tcPr>
          <w:p w:rsidR="000827D1" w:rsidRPr="000827D1" w:rsidRDefault="000827D1" w:rsidP="000827D1">
            <w:pPr>
              <w:rPr>
                <w:rFonts w:ascii="宋体" w:eastAsia="宋体" w:hAnsi="宋体" w:cs="Times New Roman"/>
                <w:szCs w:val="21"/>
              </w:rPr>
            </w:pPr>
          </w:p>
        </w:tc>
        <w:tc>
          <w:tcPr>
            <w:tcW w:w="4047" w:type="dxa"/>
            <w:tcBorders>
              <w:top w:val="single" w:sz="6" w:space="0" w:color="auto"/>
              <w:left w:val="single" w:sz="6" w:space="0" w:color="auto"/>
              <w:bottom w:val="single" w:sz="6" w:space="0" w:color="auto"/>
              <w:right w:val="single" w:sz="6" w:space="0" w:color="auto"/>
            </w:tcBorders>
            <w:vAlign w:val="center"/>
          </w:tcPr>
          <w:p w:rsidR="000827D1" w:rsidRPr="000827D1" w:rsidRDefault="000827D1" w:rsidP="000827D1">
            <w:pPr>
              <w:rPr>
                <w:rFonts w:ascii="宋体" w:eastAsia="宋体" w:hAnsi="宋体" w:cs="Times New Roman"/>
                <w:szCs w:val="21"/>
              </w:rPr>
            </w:pPr>
          </w:p>
        </w:tc>
        <w:tc>
          <w:tcPr>
            <w:tcW w:w="1349" w:type="dxa"/>
            <w:tcBorders>
              <w:top w:val="single" w:sz="6" w:space="0" w:color="auto"/>
              <w:left w:val="single" w:sz="6" w:space="0" w:color="auto"/>
              <w:bottom w:val="single" w:sz="6" w:space="0" w:color="auto"/>
              <w:right w:val="single" w:sz="6" w:space="0" w:color="auto"/>
            </w:tcBorders>
            <w:vAlign w:val="center"/>
          </w:tcPr>
          <w:p w:rsidR="000827D1" w:rsidRPr="000827D1" w:rsidRDefault="000827D1" w:rsidP="000827D1">
            <w:pPr>
              <w:rPr>
                <w:rFonts w:ascii="宋体" w:eastAsia="宋体" w:hAnsi="宋体" w:cs="Times New Roman"/>
                <w:szCs w:val="21"/>
              </w:rPr>
            </w:pPr>
          </w:p>
        </w:tc>
        <w:tc>
          <w:tcPr>
            <w:tcW w:w="1631" w:type="dxa"/>
            <w:tcBorders>
              <w:top w:val="single" w:sz="6" w:space="0" w:color="auto"/>
              <w:left w:val="single" w:sz="6" w:space="0" w:color="auto"/>
              <w:bottom w:val="single" w:sz="6" w:space="0" w:color="auto"/>
              <w:right w:val="single" w:sz="12" w:space="0" w:color="auto"/>
            </w:tcBorders>
            <w:vAlign w:val="center"/>
          </w:tcPr>
          <w:p w:rsidR="000827D1" w:rsidRPr="000827D1" w:rsidRDefault="000827D1" w:rsidP="000827D1">
            <w:pPr>
              <w:rPr>
                <w:rFonts w:ascii="宋体" w:eastAsia="宋体" w:hAnsi="宋体" w:cs="Times New Roman"/>
                <w:szCs w:val="21"/>
              </w:rPr>
            </w:pPr>
          </w:p>
        </w:tc>
      </w:tr>
      <w:tr w:rsidR="000827D1" w:rsidRPr="000827D1" w:rsidTr="000827D1">
        <w:trPr>
          <w:cantSplit/>
          <w:trHeight w:val="434"/>
          <w:jc w:val="center"/>
        </w:trPr>
        <w:tc>
          <w:tcPr>
            <w:tcW w:w="830" w:type="dxa"/>
            <w:tcBorders>
              <w:top w:val="single" w:sz="6" w:space="0" w:color="auto"/>
              <w:left w:val="single" w:sz="12" w:space="0" w:color="auto"/>
              <w:bottom w:val="single" w:sz="6" w:space="0" w:color="auto"/>
              <w:right w:val="single" w:sz="6" w:space="0" w:color="auto"/>
            </w:tcBorders>
            <w:vAlign w:val="center"/>
          </w:tcPr>
          <w:p w:rsidR="000827D1" w:rsidRPr="000827D1" w:rsidRDefault="000827D1" w:rsidP="000827D1">
            <w:pPr>
              <w:rPr>
                <w:rFonts w:ascii="宋体" w:eastAsia="宋体" w:hAnsi="宋体" w:cs="Times New Roman"/>
                <w:szCs w:val="21"/>
              </w:rPr>
            </w:pPr>
          </w:p>
        </w:tc>
        <w:tc>
          <w:tcPr>
            <w:tcW w:w="1557" w:type="dxa"/>
            <w:tcBorders>
              <w:top w:val="single" w:sz="6" w:space="0" w:color="auto"/>
              <w:left w:val="single" w:sz="6" w:space="0" w:color="auto"/>
              <w:bottom w:val="single" w:sz="6" w:space="0" w:color="auto"/>
              <w:right w:val="single" w:sz="6" w:space="0" w:color="auto"/>
            </w:tcBorders>
            <w:vAlign w:val="center"/>
          </w:tcPr>
          <w:p w:rsidR="000827D1" w:rsidRPr="000827D1" w:rsidRDefault="000827D1" w:rsidP="000827D1">
            <w:pPr>
              <w:rPr>
                <w:rFonts w:ascii="宋体" w:eastAsia="宋体" w:hAnsi="宋体" w:cs="Times New Roman"/>
                <w:szCs w:val="21"/>
              </w:rPr>
            </w:pPr>
          </w:p>
        </w:tc>
        <w:tc>
          <w:tcPr>
            <w:tcW w:w="4047" w:type="dxa"/>
            <w:tcBorders>
              <w:top w:val="single" w:sz="6" w:space="0" w:color="auto"/>
              <w:left w:val="single" w:sz="6" w:space="0" w:color="auto"/>
              <w:bottom w:val="single" w:sz="6" w:space="0" w:color="auto"/>
              <w:right w:val="single" w:sz="6" w:space="0" w:color="auto"/>
            </w:tcBorders>
            <w:vAlign w:val="center"/>
          </w:tcPr>
          <w:p w:rsidR="000827D1" w:rsidRPr="000827D1" w:rsidRDefault="000827D1" w:rsidP="000827D1">
            <w:pPr>
              <w:rPr>
                <w:rFonts w:ascii="宋体" w:eastAsia="宋体" w:hAnsi="宋体" w:cs="Times New Roman"/>
                <w:szCs w:val="21"/>
              </w:rPr>
            </w:pPr>
          </w:p>
        </w:tc>
        <w:tc>
          <w:tcPr>
            <w:tcW w:w="1349" w:type="dxa"/>
            <w:tcBorders>
              <w:top w:val="single" w:sz="6" w:space="0" w:color="auto"/>
              <w:left w:val="single" w:sz="6" w:space="0" w:color="auto"/>
              <w:bottom w:val="single" w:sz="6" w:space="0" w:color="auto"/>
              <w:right w:val="single" w:sz="6" w:space="0" w:color="auto"/>
            </w:tcBorders>
            <w:vAlign w:val="center"/>
          </w:tcPr>
          <w:p w:rsidR="000827D1" w:rsidRPr="000827D1" w:rsidRDefault="000827D1" w:rsidP="000827D1">
            <w:pPr>
              <w:rPr>
                <w:rFonts w:ascii="宋体" w:eastAsia="宋体" w:hAnsi="宋体" w:cs="Times New Roman"/>
                <w:szCs w:val="21"/>
              </w:rPr>
            </w:pPr>
          </w:p>
        </w:tc>
        <w:tc>
          <w:tcPr>
            <w:tcW w:w="1631" w:type="dxa"/>
            <w:tcBorders>
              <w:top w:val="single" w:sz="6" w:space="0" w:color="auto"/>
              <w:left w:val="single" w:sz="6" w:space="0" w:color="auto"/>
              <w:bottom w:val="single" w:sz="6" w:space="0" w:color="auto"/>
              <w:right w:val="single" w:sz="12" w:space="0" w:color="auto"/>
            </w:tcBorders>
            <w:vAlign w:val="center"/>
          </w:tcPr>
          <w:p w:rsidR="000827D1" w:rsidRPr="000827D1" w:rsidRDefault="000827D1" w:rsidP="000827D1">
            <w:pPr>
              <w:rPr>
                <w:rFonts w:ascii="宋体" w:eastAsia="宋体" w:hAnsi="宋体" w:cs="Times New Roman"/>
                <w:szCs w:val="21"/>
              </w:rPr>
            </w:pPr>
          </w:p>
        </w:tc>
      </w:tr>
      <w:tr w:rsidR="000827D1" w:rsidRPr="000827D1" w:rsidTr="000827D1">
        <w:trPr>
          <w:cantSplit/>
          <w:trHeight w:val="434"/>
          <w:jc w:val="center"/>
        </w:trPr>
        <w:tc>
          <w:tcPr>
            <w:tcW w:w="830" w:type="dxa"/>
            <w:tcBorders>
              <w:top w:val="single" w:sz="6" w:space="0" w:color="auto"/>
              <w:left w:val="single" w:sz="12" w:space="0" w:color="auto"/>
              <w:bottom w:val="single" w:sz="6" w:space="0" w:color="auto"/>
              <w:right w:val="single" w:sz="6" w:space="0" w:color="auto"/>
            </w:tcBorders>
            <w:vAlign w:val="center"/>
          </w:tcPr>
          <w:p w:rsidR="000827D1" w:rsidRPr="000827D1" w:rsidRDefault="000827D1" w:rsidP="000827D1">
            <w:pPr>
              <w:rPr>
                <w:rFonts w:ascii="宋体" w:eastAsia="宋体" w:hAnsi="宋体" w:cs="Times New Roman"/>
                <w:szCs w:val="21"/>
              </w:rPr>
            </w:pPr>
          </w:p>
        </w:tc>
        <w:tc>
          <w:tcPr>
            <w:tcW w:w="1557" w:type="dxa"/>
            <w:tcBorders>
              <w:top w:val="single" w:sz="6" w:space="0" w:color="auto"/>
              <w:left w:val="single" w:sz="6" w:space="0" w:color="auto"/>
              <w:bottom w:val="single" w:sz="6" w:space="0" w:color="auto"/>
              <w:right w:val="single" w:sz="6" w:space="0" w:color="auto"/>
            </w:tcBorders>
            <w:vAlign w:val="center"/>
          </w:tcPr>
          <w:p w:rsidR="000827D1" w:rsidRPr="000827D1" w:rsidRDefault="000827D1" w:rsidP="000827D1">
            <w:pPr>
              <w:rPr>
                <w:rFonts w:ascii="宋体" w:eastAsia="宋体" w:hAnsi="宋体" w:cs="Times New Roman"/>
                <w:szCs w:val="21"/>
              </w:rPr>
            </w:pPr>
          </w:p>
        </w:tc>
        <w:tc>
          <w:tcPr>
            <w:tcW w:w="4047" w:type="dxa"/>
            <w:tcBorders>
              <w:top w:val="single" w:sz="6" w:space="0" w:color="auto"/>
              <w:left w:val="single" w:sz="6" w:space="0" w:color="auto"/>
              <w:bottom w:val="single" w:sz="6" w:space="0" w:color="auto"/>
              <w:right w:val="single" w:sz="6" w:space="0" w:color="auto"/>
            </w:tcBorders>
            <w:vAlign w:val="center"/>
          </w:tcPr>
          <w:p w:rsidR="000827D1" w:rsidRPr="000827D1" w:rsidRDefault="000827D1" w:rsidP="000827D1">
            <w:pPr>
              <w:rPr>
                <w:rFonts w:ascii="宋体" w:eastAsia="宋体" w:hAnsi="宋体" w:cs="Times New Roman"/>
                <w:szCs w:val="21"/>
              </w:rPr>
            </w:pPr>
          </w:p>
        </w:tc>
        <w:tc>
          <w:tcPr>
            <w:tcW w:w="1349" w:type="dxa"/>
            <w:tcBorders>
              <w:top w:val="single" w:sz="6" w:space="0" w:color="auto"/>
              <w:left w:val="single" w:sz="6" w:space="0" w:color="auto"/>
              <w:bottom w:val="single" w:sz="6" w:space="0" w:color="auto"/>
              <w:right w:val="single" w:sz="6" w:space="0" w:color="auto"/>
            </w:tcBorders>
            <w:vAlign w:val="center"/>
          </w:tcPr>
          <w:p w:rsidR="000827D1" w:rsidRPr="000827D1" w:rsidRDefault="000827D1" w:rsidP="000827D1">
            <w:pPr>
              <w:rPr>
                <w:rFonts w:ascii="宋体" w:eastAsia="宋体" w:hAnsi="宋体" w:cs="Times New Roman"/>
                <w:szCs w:val="21"/>
              </w:rPr>
            </w:pPr>
          </w:p>
        </w:tc>
        <w:tc>
          <w:tcPr>
            <w:tcW w:w="1631" w:type="dxa"/>
            <w:tcBorders>
              <w:top w:val="single" w:sz="6" w:space="0" w:color="auto"/>
              <w:left w:val="single" w:sz="6" w:space="0" w:color="auto"/>
              <w:bottom w:val="single" w:sz="6" w:space="0" w:color="auto"/>
              <w:right w:val="single" w:sz="12" w:space="0" w:color="auto"/>
            </w:tcBorders>
            <w:vAlign w:val="center"/>
          </w:tcPr>
          <w:p w:rsidR="000827D1" w:rsidRPr="000827D1" w:rsidRDefault="000827D1" w:rsidP="000827D1">
            <w:pPr>
              <w:rPr>
                <w:rFonts w:ascii="宋体" w:eastAsia="宋体" w:hAnsi="宋体" w:cs="Times New Roman"/>
                <w:szCs w:val="21"/>
              </w:rPr>
            </w:pPr>
          </w:p>
        </w:tc>
      </w:tr>
      <w:tr w:rsidR="000827D1" w:rsidRPr="000827D1" w:rsidTr="000827D1">
        <w:trPr>
          <w:cantSplit/>
          <w:trHeight w:val="434"/>
          <w:jc w:val="center"/>
        </w:trPr>
        <w:tc>
          <w:tcPr>
            <w:tcW w:w="830" w:type="dxa"/>
            <w:tcBorders>
              <w:top w:val="single" w:sz="6" w:space="0" w:color="auto"/>
              <w:left w:val="single" w:sz="12" w:space="0" w:color="auto"/>
              <w:bottom w:val="single" w:sz="6" w:space="0" w:color="auto"/>
              <w:right w:val="single" w:sz="6" w:space="0" w:color="auto"/>
            </w:tcBorders>
            <w:vAlign w:val="center"/>
          </w:tcPr>
          <w:p w:rsidR="000827D1" w:rsidRPr="000827D1" w:rsidRDefault="000827D1" w:rsidP="000827D1">
            <w:pPr>
              <w:rPr>
                <w:rFonts w:ascii="宋体" w:eastAsia="宋体" w:hAnsi="宋体" w:cs="Times New Roman"/>
                <w:szCs w:val="21"/>
              </w:rPr>
            </w:pPr>
          </w:p>
        </w:tc>
        <w:tc>
          <w:tcPr>
            <w:tcW w:w="1557" w:type="dxa"/>
            <w:tcBorders>
              <w:top w:val="single" w:sz="6" w:space="0" w:color="auto"/>
              <w:left w:val="single" w:sz="6" w:space="0" w:color="auto"/>
              <w:bottom w:val="single" w:sz="6" w:space="0" w:color="auto"/>
              <w:right w:val="single" w:sz="6" w:space="0" w:color="auto"/>
            </w:tcBorders>
            <w:vAlign w:val="center"/>
          </w:tcPr>
          <w:p w:rsidR="000827D1" w:rsidRPr="000827D1" w:rsidRDefault="000827D1" w:rsidP="000827D1">
            <w:pPr>
              <w:rPr>
                <w:rFonts w:ascii="宋体" w:eastAsia="宋体" w:hAnsi="宋体" w:cs="Times New Roman"/>
                <w:szCs w:val="21"/>
              </w:rPr>
            </w:pPr>
          </w:p>
        </w:tc>
        <w:tc>
          <w:tcPr>
            <w:tcW w:w="4047" w:type="dxa"/>
            <w:tcBorders>
              <w:top w:val="single" w:sz="6" w:space="0" w:color="auto"/>
              <w:left w:val="single" w:sz="6" w:space="0" w:color="auto"/>
              <w:bottom w:val="single" w:sz="6" w:space="0" w:color="auto"/>
              <w:right w:val="single" w:sz="6" w:space="0" w:color="auto"/>
            </w:tcBorders>
            <w:vAlign w:val="center"/>
          </w:tcPr>
          <w:p w:rsidR="000827D1" w:rsidRPr="000827D1" w:rsidRDefault="000827D1" w:rsidP="000827D1">
            <w:pPr>
              <w:rPr>
                <w:rFonts w:ascii="宋体" w:eastAsia="宋体" w:hAnsi="宋体" w:cs="Times New Roman"/>
                <w:szCs w:val="21"/>
              </w:rPr>
            </w:pPr>
          </w:p>
        </w:tc>
        <w:tc>
          <w:tcPr>
            <w:tcW w:w="1349" w:type="dxa"/>
            <w:tcBorders>
              <w:top w:val="single" w:sz="6" w:space="0" w:color="auto"/>
              <w:left w:val="single" w:sz="6" w:space="0" w:color="auto"/>
              <w:bottom w:val="single" w:sz="6" w:space="0" w:color="auto"/>
              <w:right w:val="single" w:sz="6" w:space="0" w:color="auto"/>
            </w:tcBorders>
            <w:vAlign w:val="center"/>
          </w:tcPr>
          <w:p w:rsidR="000827D1" w:rsidRPr="000827D1" w:rsidRDefault="000827D1" w:rsidP="000827D1">
            <w:pPr>
              <w:rPr>
                <w:rFonts w:ascii="宋体" w:eastAsia="宋体" w:hAnsi="宋体" w:cs="Times New Roman"/>
                <w:szCs w:val="21"/>
              </w:rPr>
            </w:pPr>
          </w:p>
        </w:tc>
        <w:tc>
          <w:tcPr>
            <w:tcW w:w="1631" w:type="dxa"/>
            <w:tcBorders>
              <w:top w:val="single" w:sz="6" w:space="0" w:color="auto"/>
              <w:left w:val="single" w:sz="6" w:space="0" w:color="auto"/>
              <w:bottom w:val="single" w:sz="6" w:space="0" w:color="auto"/>
              <w:right w:val="single" w:sz="12" w:space="0" w:color="auto"/>
            </w:tcBorders>
            <w:vAlign w:val="center"/>
          </w:tcPr>
          <w:p w:rsidR="000827D1" w:rsidRPr="000827D1" w:rsidRDefault="000827D1" w:rsidP="000827D1">
            <w:pPr>
              <w:rPr>
                <w:rFonts w:ascii="宋体" w:eastAsia="宋体" w:hAnsi="宋体" w:cs="Times New Roman"/>
                <w:szCs w:val="21"/>
              </w:rPr>
            </w:pPr>
          </w:p>
        </w:tc>
      </w:tr>
      <w:tr w:rsidR="000827D1" w:rsidRPr="000827D1" w:rsidTr="000827D1">
        <w:trPr>
          <w:cantSplit/>
          <w:trHeight w:val="434"/>
          <w:jc w:val="center"/>
        </w:trPr>
        <w:tc>
          <w:tcPr>
            <w:tcW w:w="830" w:type="dxa"/>
            <w:tcBorders>
              <w:top w:val="single" w:sz="6" w:space="0" w:color="auto"/>
              <w:left w:val="single" w:sz="12" w:space="0" w:color="auto"/>
              <w:bottom w:val="single" w:sz="6" w:space="0" w:color="auto"/>
              <w:right w:val="single" w:sz="6" w:space="0" w:color="auto"/>
            </w:tcBorders>
            <w:vAlign w:val="center"/>
          </w:tcPr>
          <w:p w:rsidR="000827D1" w:rsidRPr="000827D1" w:rsidRDefault="000827D1" w:rsidP="000827D1">
            <w:pPr>
              <w:rPr>
                <w:rFonts w:ascii="宋体" w:eastAsia="宋体" w:hAnsi="宋体" w:cs="Times New Roman"/>
                <w:szCs w:val="21"/>
              </w:rPr>
            </w:pPr>
          </w:p>
        </w:tc>
        <w:tc>
          <w:tcPr>
            <w:tcW w:w="1557" w:type="dxa"/>
            <w:tcBorders>
              <w:top w:val="single" w:sz="6" w:space="0" w:color="auto"/>
              <w:left w:val="single" w:sz="6" w:space="0" w:color="auto"/>
              <w:bottom w:val="single" w:sz="6" w:space="0" w:color="auto"/>
              <w:right w:val="single" w:sz="6" w:space="0" w:color="auto"/>
            </w:tcBorders>
            <w:vAlign w:val="center"/>
          </w:tcPr>
          <w:p w:rsidR="000827D1" w:rsidRPr="000827D1" w:rsidRDefault="000827D1" w:rsidP="000827D1">
            <w:pPr>
              <w:rPr>
                <w:rFonts w:ascii="宋体" w:eastAsia="宋体" w:hAnsi="宋体" w:cs="Times New Roman"/>
                <w:szCs w:val="21"/>
              </w:rPr>
            </w:pPr>
          </w:p>
        </w:tc>
        <w:tc>
          <w:tcPr>
            <w:tcW w:w="4047" w:type="dxa"/>
            <w:tcBorders>
              <w:top w:val="single" w:sz="6" w:space="0" w:color="auto"/>
              <w:left w:val="single" w:sz="6" w:space="0" w:color="auto"/>
              <w:bottom w:val="single" w:sz="6" w:space="0" w:color="auto"/>
              <w:right w:val="single" w:sz="6" w:space="0" w:color="auto"/>
            </w:tcBorders>
            <w:vAlign w:val="center"/>
          </w:tcPr>
          <w:p w:rsidR="000827D1" w:rsidRPr="000827D1" w:rsidRDefault="000827D1" w:rsidP="000827D1">
            <w:pPr>
              <w:rPr>
                <w:rFonts w:ascii="宋体" w:eastAsia="宋体" w:hAnsi="宋体" w:cs="Times New Roman"/>
                <w:szCs w:val="21"/>
              </w:rPr>
            </w:pPr>
          </w:p>
        </w:tc>
        <w:tc>
          <w:tcPr>
            <w:tcW w:w="1349" w:type="dxa"/>
            <w:tcBorders>
              <w:top w:val="single" w:sz="6" w:space="0" w:color="auto"/>
              <w:left w:val="single" w:sz="6" w:space="0" w:color="auto"/>
              <w:bottom w:val="single" w:sz="6" w:space="0" w:color="auto"/>
              <w:right w:val="single" w:sz="6" w:space="0" w:color="auto"/>
            </w:tcBorders>
            <w:vAlign w:val="center"/>
          </w:tcPr>
          <w:p w:rsidR="000827D1" w:rsidRPr="000827D1" w:rsidRDefault="000827D1" w:rsidP="000827D1">
            <w:pPr>
              <w:rPr>
                <w:rFonts w:ascii="宋体" w:eastAsia="宋体" w:hAnsi="宋体" w:cs="Times New Roman"/>
                <w:szCs w:val="21"/>
              </w:rPr>
            </w:pPr>
          </w:p>
        </w:tc>
        <w:tc>
          <w:tcPr>
            <w:tcW w:w="1631" w:type="dxa"/>
            <w:tcBorders>
              <w:top w:val="single" w:sz="6" w:space="0" w:color="auto"/>
              <w:left w:val="single" w:sz="6" w:space="0" w:color="auto"/>
              <w:bottom w:val="single" w:sz="6" w:space="0" w:color="auto"/>
              <w:right w:val="single" w:sz="12" w:space="0" w:color="auto"/>
            </w:tcBorders>
            <w:vAlign w:val="center"/>
          </w:tcPr>
          <w:p w:rsidR="000827D1" w:rsidRPr="000827D1" w:rsidRDefault="000827D1" w:rsidP="000827D1">
            <w:pPr>
              <w:rPr>
                <w:rFonts w:ascii="宋体" w:eastAsia="宋体" w:hAnsi="宋体" w:cs="Times New Roman"/>
                <w:szCs w:val="21"/>
              </w:rPr>
            </w:pPr>
          </w:p>
        </w:tc>
      </w:tr>
      <w:tr w:rsidR="000827D1" w:rsidRPr="000827D1" w:rsidTr="000827D1">
        <w:trPr>
          <w:cantSplit/>
          <w:trHeight w:val="434"/>
          <w:jc w:val="center"/>
        </w:trPr>
        <w:tc>
          <w:tcPr>
            <w:tcW w:w="830" w:type="dxa"/>
            <w:tcBorders>
              <w:top w:val="single" w:sz="6" w:space="0" w:color="auto"/>
              <w:left w:val="single" w:sz="12" w:space="0" w:color="auto"/>
              <w:bottom w:val="single" w:sz="6" w:space="0" w:color="auto"/>
              <w:right w:val="single" w:sz="6" w:space="0" w:color="auto"/>
            </w:tcBorders>
            <w:vAlign w:val="center"/>
          </w:tcPr>
          <w:p w:rsidR="000827D1" w:rsidRPr="000827D1" w:rsidRDefault="000827D1" w:rsidP="000827D1">
            <w:pPr>
              <w:rPr>
                <w:rFonts w:ascii="宋体" w:eastAsia="宋体" w:hAnsi="宋体" w:cs="Times New Roman"/>
                <w:szCs w:val="21"/>
              </w:rPr>
            </w:pPr>
          </w:p>
        </w:tc>
        <w:tc>
          <w:tcPr>
            <w:tcW w:w="1557" w:type="dxa"/>
            <w:tcBorders>
              <w:top w:val="single" w:sz="6" w:space="0" w:color="auto"/>
              <w:left w:val="single" w:sz="6" w:space="0" w:color="auto"/>
              <w:bottom w:val="single" w:sz="6" w:space="0" w:color="auto"/>
              <w:right w:val="single" w:sz="6" w:space="0" w:color="auto"/>
            </w:tcBorders>
            <w:vAlign w:val="center"/>
          </w:tcPr>
          <w:p w:rsidR="000827D1" w:rsidRPr="000827D1" w:rsidRDefault="000827D1" w:rsidP="000827D1">
            <w:pPr>
              <w:rPr>
                <w:rFonts w:ascii="宋体" w:eastAsia="宋体" w:hAnsi="宋体" w:cs="Times New Roman"/>
                <w:szCs w:val="21"/>
              </w:rPr>
            </w:pPr>
          </w:p>
        </w:tc>
        <w:tc>
          <w:tcPr>
            <w:tcW w:w="4047" w:type="dxa"/>
            <w:tcBorders>
              <w:top w:val="single" w:sz="6" w:space="0" w:color="auto"/>
              <w:left w:val="single" w:sz="6" w:space="0" w:color="auto"/>
              <w:bottom w:val="single" w:sz="6" w:space="0" w:color="auto"/>
              <w:right w:val="single" w:sz="6" w:space="0" w:color="auto"/>
            </w:tcBorders>
            <w:vAlign w:val="center"/>
          </w:tcPr>
          <w:p w:rsidR="000827D1" w:rsidRPr="000827D1" w:rsidRDefault="000827D1" w:rsidP="000827D1">
            <w:pPr>
              <w:rPr>
                <w:rFonts w:ascii="宋体" w:eastAsia="宋体" w:hAnsi="宋体" w:cs="Times New Roman"/>
                <w:szCs w:val="21"/>
              </w:rPr>
            </w:pPr>
          </w:p>
        </w:tc>
        <w:tc>
          <w:tcPr>
            <w:tcW w:w="1349" w:type="dxa"/>
            <w:tcBorders>
              <w:top w:val="single" w:sz="6" w:space="0" w:color="auto"/>
              <w:left w:val="single" w:sz="6" w:space="0" w:color="auto"/>
              <w:bottom w:val="single" w:sz="6" w:space="0" w:color="auto"/>
              <w:right w:val="single" w:sz="6" w:space="0" w:color="auto"/>
            </w:tcBorders>
            <w:vAlign w:val="center"/>
          </w:tcPr>
          <w:p w:rsidR="000827D1" w:rsidRPr="000827D1" w:rsidRDefault="000827D1" w:rsidP="000827D1">
            <w:pPr>
              <w:rPr>
                <w:rFonts w:ascii="宋体" w:eastAsia="宋体" w:hAnsi="宋体" w:cs="Times New Roman"/>
                <w:szCs w:val="21"/>
              </w:rPr>
            </w:pPr>
          </w:p>
        </w:tc>
        <w:tc>
          <w:tcPr>
            <w:tcW w:w="1631" w:type="dxa"/>
            <w:tcBorders>
              <w:top w:val="single" w:sz="6" w:space="0" w:color="auto"/>
              <w:left w:val="single" w:sz="6" w:space="0" w:color="auto"/>
              <w:bottom w:val="single" w:sz="6" w:space="0" w:color="auto"/>
              <w:right w:val="single" w:sz="12" w:space="0" w:color="auto"/>
            </w:tcBorders>
            <w:vAlign w:val="center"/>
          </w:tcPr>
          <w:p w:rsidR="000827D1" w:rsidRPr="000827D1" w:rsidRDefault="000827D1" w:rsidP="000827D1">
            <w:pPr>
              <w:rPr>
                <w:rFonts w:ascii="宋体" w:eastAsia="宋体" w:hAnsi="宋体" w:cs="Times New Roman"/>
                <w:szCs w:val="21"/>
              </w:rPr>
            </w:pPr>
          </w:p>
        </w:tc>
      </w:tr>
      <w:tr w:rsidR="000827D1" w:rsidRPr="000827D1" w:rsidTr="000827D1">
        <w:trPr>
          <w:cantSplit/>
          <w:trHeight w:val="505"/>
          <w:jc w:val="center"/>
        </w:trPr>
        <w:tc>
          <w:tcPr>
            <w:tcW w:w="9414" w:type="dxa"/>
            <w:gridSpan w:val="5"/>
            <w:tcBorders>
              <w:top w:val="single" w:sz="12" w:space="0" w:color="auto"/>
              <w:left w:val="single" w:sz="12" w:space="0" w:color="auto"/>
              <w:bottom w:val="single" w:sz="12" w:space="0" w:color="auto"/>
              <w:right w:val="single" w:sz="12" w:space="0" w:color="auto"/>
            </w:tcBorders>
            <w:vAlign w:val="center"/>
            <w:hideMark/>
          </w:tcPr>
          <w:p w:rsidR="000827D1" w:rsidRPr="000827D1" w:rsidRDefault="000827D1" w:rsidP="000827D1">
            <w:pPr>
              <w:rPr>
                <w:rFonts w:ascii="宋体" w:eastAsia="宋体" w:hAnsi="宋体" w:cs="Times New Roman"/>
                <w:sz w:val="28"/>
                <w:szCs w:val="28"/>
              </w:rPr>
            </w:pPr>
            <w:r w:rsidRPr="000827D1">
              <w:rPr>
                <w:rFonts w:ascii="宋体" w:eastAsia="宋体" w:hAnsi="宋体" w:cs="Times New Roman" w:hint="eastAsia"/>
                <w:szCs w:val="21"/>
              </w:rPr>
              <w:t xml:space="preserve">最 终 </w:t>
            </w:r>
            <w:proofErr w:type="gramStart"/>
            <w:r w:rsidRPr="000827D1">
              <w:rPr>
                <w:rFonts w:ascii="宋体" w:eastAsia="宋体" w:hAnsi="宋体" w:cs="Times New Roman" w:hint="eastAsia"/>
                <w:szCs w:val="21"/>
              </w:rPr>
              <w:t>研</w:t>
            </w:r>
            <w:proofErr w:type="gramEnd"/>
            <w:r w:rsidRPr="000827D1">
              <w:rPr>
                <w:rFonts w:ascii="宋体" w:eastAsia="宋体" w:hAnsi="宋体" w:cs="Times New Roman" w:hint="eastAsia"/>
                <w:szCs w:val="21"/>
              </w:rPr>
              <w:t xml:space="preserve"> 究 成 果 （限报2项）</w:t>
            </w:r>
          </w:p>
        </w:tc>
      </w:tr>
      <w:tr w:rsidR="000827D1" w:rsidRPr="000827D1" w:rsidTr="000827D1">
        <w:trPr>
          <w:cantSplit/>
          <w:trHeight w:val="610"/>
          <w:jc w:val="center"/>
        </w:trPr>
        <w:tc>
          <w:tcPr>
            <w:tcW w:w="830" w:type="dxa"/>
            <w:tcBorders>
              <w:top w:val="nil"/>
              <w:left w:val="single" w:sz="12" w:space="0" w:color="auto"/>
              <w:bottom w:val="single" w:sz="6" w:space="0" w:color="auto"/>
              <w:right w:val="single" w:sz="6" w:space="0" w:color="auto"/>
            </w:tcBorders>
            <w:vAlign w:val="center"/>
            <w:hideMark/>
          </w:tcPr>
          <w:p w:rsidR="000827D1" w:rsidRPr="000827D1" w:rsidRDefault="000827D1" w:rsidP="000827D1">
            <w:pPr>
              <w:rPr>
                <w:rFonts w:ascii="宋体" w:eastAsia="宋体" w:hAnsi="宋体" w:cs="Times New Roman"/>
                <w:szCs w:val="21"/>
              </w:rPr>
            </w:pPr>
            <w:r w:rsidRPr="000827D1">
              <w:rPr>
                <w:rFonts w:ascii="宋体" w:eastAsia="宋体" w:hAnsi="宋体" w:cs="Times New Roman" w:hint="eastAsia"/>
                <w:szCs w:val="21"/>
              </w:rPr>
              <w:t>序号</w:t>
            </w:r>
          </w:p>
        </w:tc>
        <w:tc>
          <w:tcPr>
            <w:tcW w:w="1557" w:type="dxa"/>
            <w:tcBorders>
              <w:top w:val="nil"/>
              <w:left w:val="single" w:sz="6" w:space="0" w:color="auto"/>
              <w:bottom w:val="single" w:sz="6" w:space="0" w:color="auto"/>
              <w:right w:val="single" w:sz="6" w:space="0" w:color="auto"/>
            </w:tcBorders>
            <w:vAlign w:val="center"/>
            <w:hideMark/>
          </w:tcPr>
          <w:p w:rsidR="000827D1" w:rsidRPr="000827D1" w:rsidRDefault="000827D1" w:rsidP="000827D1">
            <w:pPr>
              <w:rPr>
                <w:rFonts w:ascii="宋体" w:eastAsia="宋体" w:hAnsi="宋体" w:cs="Times New Roman"/>
                <w:szCs w:val="21"/>
              </w:rPr>
            </w:pPr>
            <w:r w:rsidRPr="000827D1">
              <w:rPr>
                <w:rFonts w:ascii="宋体" w:eastAsia="宋体" w:hAnsi="宋体" w:cs="Times New Roman" w:hint="eastAsia"/>
                <w:szCs w:val="21"/>
              </w:rPr>
              <w:t>完成时间</w:t>
            </w:r>
          </w:p>
        </w:tc>
        <w:tc>
          <w:tcPr>
            <w:tcW w:w="4047" w:type="dxa"/>
            <w:tcBorders>
              <w:top w:val="nil"/>
              <w:left w:val="single" w:sz="6" w:space="0" w:color="auto"/>
              <w:bottom w:val="single" w:sz="6" w:space="0" w:color="auto"/>
              <w:right w:val="single" w:sz="6" w:space="0" w:color="auto"/>
            </w:tcBorders>
            <w:vAlign w:val="center"/>
            <w:hideMark/>
          </w:tcPr>
          <w:p w:rsidR="000827D1" w:rsidRPr="000827D1" w:rsidRDefault="000827D1" w:rsidP="000827D1">
            <w:pPr>
              <w:rPr>
                <w:rFonts w:ascii="宋体" w:eastAsia="宋体" w:hAnsi="宋体" w:cs="Times New Roman"/>
                <w:szCs w:val="21"/>
              </w:rPr>
            </w:pPr>
            <w:r w:rsidRPr="000827D1">
              <w:rPr>
                <w:rFonts w:ascii="宋体" w:eastAsia="宋体" w:hAnsi="宋体" w:cs="Times New Roman" w:hint="eastAsia"/>
                <w:szCs w:val="21"/>
              </w:rPr>
              <w:t>最  终  成  果  名  称</w:t>
            </w:r>
          </w:p>
        </w:tc>
        <w:tc>
          <w:tcPr>
            <w:tcW w:w="1349" w:type="dxa"/>
            <w:tcBorders>
              <w:top w:val="nil"/>
              <w:left w:val="single" w:sz="6" w:space="0" w:color="auto"/>
              <w:bottom w:val="single" w:sz="6" w:space="0" w:color="auto"/>
              <w:right w:val="single" w:sz="6" w:space="0" w:color="auto"/>
            </w:tcBorders>
            <w:vAlign w:val="center"/>
            <w:hideMark/>
          </w:tcPr>
          <w:p w:rsidR="000827D1" w:rsidRPr="000827D1" w:rsidRDefault="000827D1" w:rsidP="000827D1">
            <w:pPr>
              <w:rPr>
                <w:rFonts w:ascii="宋体" w:eastAsia="宋体" w:hAnsi="宋体" w:cs="Times New Roman"/>
                <w:szCs w:val="21"/>
              </w:rPr>
            </w:pPr>
            <w:r w:rsidRPr="000827D1">
              <w:rPr>
                <w:rFonts w:ascii="宋体" w:eastAsia="宋体" w:hAnsi="宋体" w:cs="Times New Roman" w:hint="eastAsia"/>
                <w:szCs w:val="21"/>
              </w:rPr>
              <w:t>成果形式</w:t>
            </w:r>
          </w:p>
        </w:tc>
        <w:tc>
          <w:tcPr>
            <w:tcW w:w="1631" w:type="dxa"/>
            <w:tcBorders>
              <w:top w:val="nil"/>
              <w:left w:val="single" w:sz="6" w:space="0" w:color="auto"/>
              <w:bottom w:val="single" w:sz="6" w:space="0" w:color="auto"/>
              <w:right w:val="single" w:sz="12" w:space="0" w:color="auto"/>
            </w:tcBorders>
            <w:vAlign w:val="center"/>
            <w:hideMark/>
          </w:tcPr>
          <w:p w:rsidR="000827D1" w:rsidRPr="000827D1" w:rsidRDefault="000827D1" w:rsidP="000827D1">
            <w:pPr>
              <w:rPr>
                <w:rFonts w:ascii="宋体" w:eastAsia="宋体" w:hAnsi="宋体" w:cs="Times New Roman"/>
                <w:szCs w:val="21"/>
              </w:rPr>
            </w:pPr>
            <w:r w:rsidRPr="000827D1">
              <w:rPr>
                <w:rFonts w:ascii="宋体" w:eastAsia="宋体" w:hAnsi="宋体" w:cs="Times New Roman" w:hint="eastAsia"/>
                <w:szCs w:val="21"/>
              </w:rPr>
              <w:t>负 责 人</w:t>
            </w:r>
          </w:p>
        </w:tc>
      </w:tr>
      <w:tr w:rsidR="000827D1" w:rsidRPr="000827D1" w:rsidTr="000827D1">
        <w:trPr>
          <w:cantSplit/>
          <w:trHeight w:val="610"/>
          <w:jc w:val="center"/>
        </w:trPr>
        <w:tc>
          <w:tcPr>
            <w:tcW w:w="830" w:type="dxa"/>
            <w:tcBorders>
              <w:top w:val="single" w:sz="6" w:space="0" w:color="auto"/>
              <w:left w:val="single" w:sz="12" w:space="0" w:color="auto"/>
              <w:bottom w:val="single" w:sz="6" w:space="0" w:color="auto"/>
              <w:right w:val="single" w:sz="6" w:space="0" w:color="auto"/>
            </w:tcBorders>
            <w:vAlign w:val="center"/>
          </w:tcPr>
          <w:p w:rsidR="000827D1" w:rsidRPr="000827D1" w:rsidRDefault="000827D1" w:rsidP="000827D1">
            <w:pPr>
              <w:rPr>
                <w:rFonts w:ascii="宋体" w:eastAsia="宋体" w:hAnsi="宋体" w:cs="Times New Roman"/>
                <w:szCs w:val="21"/>
              </w:rPr>
            </w:pPr>
          </w:p>
        </w:tc>
        <w:tc>
          <w:tcPr>
            <w:tcW w:w="1557" w:type="dxa"/>
            <w:tcBorders>
              <w:top w:val="single" w:sz="6" w:space="0" w:color="auto"/>
              <w:left w:val="single" w:sz="6" w:space="0" w:color="auto"/>
              <w:bottom w:val="single" w:sz="6" w:space="0" w:color="auto"/>
              <w:right w:val="single" w:sz="6" w:space="0" w:color="auto"/>
            </w:tcBorders>
            <w:vAlign w:val="center"/>
          </w:tcPr>
          <w:p w:rsidR="000827D1" w:rsidRPr="000827D1" w:rsidRDefault="000827D1" w:rsidP="000827D1">
            <w:pPr>
              <w:rPr>
                <w:rFonts w:ascii="宋体" w:eastAsia="宋体" w:hAnsi="宋体" w:cs="Times New Roman"/>
                <w:szCs w:val="21"/>
              </w:rPr>
            </w:pPr>
          </w:p>
        </w:tc>
        <w:tc>
          <w:tcPr>
            <w:tcW w:w="4047" w:type="dxa"/>
            <w:tcBorders>
              <w:top w:val="single" w:sz="6" w:space="0" w:color="auto"/>
              <w:left w:val="single" w:sz="6" w:space="0" w:color="auto"/>
              <w:bottom w:val="single" w:sz="6" w:space="0" w:color="auto"/>
              <w:right w:val="single" w:sz="6" w:space="0" w:color="auto"/>
            </w:tcBorders>
            <w:vAlign w:val="center"/>
          </w:tcPr>
          <w:p w:rsidR="000827D1" w:rsidRPr="000827D1" w:rsidRDefault="000827D1" w:rsidP="000827D1">
            <w:pPr>
              <w:rPr>
                <w:rFonts w:ascii="宋体" w:eastAsia="宋体" w:hAnsi="宋体" w:cs="Times New Roman"/>
                <w:szCs w:val="21"/>
              </w:rPr>
            </w:pPr>
          </w:p>
        </w:tc>
        <w:tc>
          <w:tcPr>
            <w:tcW w:w="1349" w:type="dxa"/>
            <w:tcBorders>
              <w:top w:val="single" w:sz="6" w:space="0" w:color="auto"/>
              <w:left w:val="single" w:sz="6" w:space="0" w:color="auto"/>
              <w:bottom w:val="single" w:sz="6" w:space="0" w:color="auto"/>
              <w:right w:val="single" w:sz="6" w:space="0" w:color="auto"/>
            </w:tcBorders>
            <w:vAlign w:val="center"/>
          </w:tcPr>
          <w:p w:rsidR="000827D1" w:rsidRPr="000827D1" w:rsidRDefault="000827D1" w:rsidP="000827D1">
            <w:pPr>
              <w:rPr>
                <w:rFonts w:ascii="宋体" w:eastAsia="宋体" w:hAnsi="宋体" w:cs="Times New Roman"/>
                <w:szCs w:val="21"/>
              </w:rPr>
            </w:pPr>
          </w:p>
        </w:tc>
        <w:tc>
          <w:tcPr>
            <w:tcW w:w="1631" w:type="dxa"/>
            <w:tcBorders>
              <w:top w:val="single" w:sz="6" w:space="0" w:color="auto"/>
              <w:left w:val="single" w:sz="6" w:space="0" w:color="auto"/>
              <w:bottom w:val="single" w:sz="6" w:space="0" w:color="auto"/>
              <w:right w:val="single" w:sz="12" w:space="0" w:color="auto"/>
            </w:tcBorders>
            <w:vAlign w:val="center"/>
          </w:tcPr>
          <w:p w:rsidR="000827D1" w:rsidRPr="000827D1" w:rsidRDefault="000827D1" w:rsidP="000827D1">
            <w:pPr>
              <w:rPr>
                <w:rFonts w:ascii="宋体" w:eastAsia="宋体" w:hAnsi="宋体" w:cs="Times New Roman"/>
                <w:szCs w:val="21"/>
              </w:rPr>
            </w:pPr>
          </w:p>
        </w:tc>
      </w:tr>
      <w:tr w:rsidR="000827D1" w:rsidRPr="000827D1" w:rsidTr="000827D1">
        <w:trPr>
          <w:cantSplit/>
          <w:trHeight w:val="610"/>
          <w:jc w:val="center"/>
        </w:trPr>
        <w:tc>
          <w:tcPr>
            <w:tcW w:w="830" w:type="dxa"/>
            <w:tcBorders>
              <w:top w:val="single" w:sz="6" w:space="0" w:color="auto"/>
              <w:left w:val="single" w:sz="12" w:space="0" w:color="auto"/>
              <w:bottom w:val="single" w:sz="6" w:space="0" w:color="auto"/>
              <w:right w:val="single" w:sz="6" w:space="0" w:color="auto"/>
            </w:tcBorders>
            <w:vAlign w:val="center"/>
          </w:tcPr>
          <w:p w:rsidR="000827D1" w:rsidRPr="000827D1" w:rsidRDefault="000827D1" w:rsidP="000827D1">
            <w:pPr>
              <w:rPr>
                <w:rFonts w:ascii="宋体" w:eastAsia="宋体" w:hAnsi="宋体" w:cs="Times New Roman"/>
                <w:szCs w:val="21"/>
              </w:rPr>
            </w:pPr>
          </w:p>
        </w:tc>
        <w:tc>
          <w:tcPr>
            <w:tcW w:w="1557" w:type="dxa"/>
            <w:tcBorders>
              <w:top w:val="single" w:sz="6" w:space="0" w:color="auto"/>
              <w:left w:val="single" w:sz="6" w:space="0" w:color="auto"/>
              <w:bottom w:val="single" w:sz="6" w:space="0" w:color="auto"/>
              <w:right w:val="single" w:sz="6" w:space="0" w:color="auto"/>
            </w:tcBorders>
            <w:vAlign w:val="center"/>
          </w:tcPr>
          <w:p w:rsidR="000827D1" w:rsidRPr="000827D1" w:rsidRDefault="000827D1" w:rsidP="000827D1">
            <w:pPr>
              <w:rPr>
                <w:rFonts w:ascii="宋体" w:eastAsia="宋体" w:hAnsi="宋体" w:cs="Times New Roman"/>
                <w:szCs w:val="21"/>
              </w:rPr>
            </w:pPr>
          </w:p>
        </w:tc>
        <w:tc>
          <w:tcPr>
            <w:tcW w:w="4047" w:type="dxa"/>
            <w:tcBorders>
              <w:top w:val="single" w:sz="6" w:space="0" w:color="auto"/>
              <w:left w:val="single" w:sz="6" w:space="0" w:color="auto"/>
              <w:bottom w:val="single" w:sz="6" w:space="0" w:color="auto"/>
              <w:right w:val="single" w:sz="6" w:space="0" w:color="auto"/>
            </w:tcBorders>
            <w:vAlign w:val="center"/>
          </w:tcPr>
          <w:p w:rsidR="000827D1" w:rsidRPr="000827D1" w:rsidRDefault="000827D1" w:rsidP="000827D1">
            <w:pPr>
              <w:rPr>
                <w:rFonts w:ascii="宋体" w:eastAsia="宋体" w:hAnsi="宋体" w:cs="Times New Roman"/>
                <w:szCs w:val="21"/>
              </w:rPr>
            </w:pPr>
          </w:p>
        </w:tc>
        <w:tc>
          <w:tcPr>
            <w:tcW w:w="1349" w:type="dxa"/>
            <w:tcBorders>
              <w:top w:val="single" w:sz="6" w:space="0" w:color="auto"/>
              <w:left w:val="single" w:sz="6" w:space="0" w:color="auto"/>
              <w:bottom w:val="single" w:sz="6" w:space="0" w:color="auto"/>
              <w:right w:val="single" w:sz="6" w:space="0" w:color="auto"/>
            </w:tcBorders>
            <w:vAlign w:val="center"/>
          </w:tcPr>
          <w:p w:rsidR="000827D1" w:rsidRPr="000827D1" w:rsidRDefault="000827D1" w:rsidP="000827D1">
            <w:pPr>
              <w:rPr>
                <w:rFonts w:ascii="宋体" w:eastAsia="宋体" w:hAnsi="宋体" w:cs="Times New Roman"/>
                <w:szCs w:val="21"/>
              </w:rPr>
            </w:pPr>
          </w:p>
        </w:tc>
        <w:tc>
          <w:tcPr>
            <w:tcW w:w="1631" w:type="dxa"/>
            <w:tcBorders>
              <w:top w:val="single" w:sz="6" w:space="0" w:color="auto"/>
              <w:left w:val="single" w:sz="6" w:space="0" w:color="auto"/>
              <w:bottom w:val="single" w:sz="6" w:space="0" w:color="auto"/>
              <w:right w:val="single" w:sz="12" w:space="0" w:color="auto"/>
            </w:tcBorders>
            <w:vAlign w:val="center"/>
          </w:tcPr>
          <w:p w:rsidR="000827D1" w:rsidRPr="000827D1" w:rsidRDefault="000827D1" w:rsidP="000827D1">
            <w:pPr>
              <w:rPr>
                <w:rFonts w:ascii="宋体" w:eastAsia="宋体" w:hAnsi="宋体" w:cs="Times New Roman"/>
                <w:szCs w:val="21"/>
              </w:rPr>
            </w:pPr>
          </w:p>
        </w:tc>
      </w:tr>
      <w:tr w:rsidR="000827D1" w:rsidRPr="000827D1" w:rsidTr="000827D1">
        <w:trPr>
          <w:cantSplit/>
          <w:trHeight w:val="610"/>
          <w:jc w:val="center"/>
        </w:trPr>
        <w:tc>
          <w:tcPr>
            <w:tcW w:w="830" w:type="dxa"/>
            <w:tcBorders>
              <w:top w:val="single" w:sz="6" w:space="0" w:color="auto"/>
              <w:left w:val="single" w:sz="12" w:space="0" w:color="auto"/>
              <w:bottom w:val="single" w:sz="12" w:space="0" w:color="auto"/>
              <w:right w:val="single" w:sz="6" w:space="0" w:color="auto"/>
            </w:tcBorders>
            <w:vAlign w:val="center"/>
          </w:tcPr>
          <w:p w:rsidR="000827D1" w:rsidRPr="000827D1" w:rsidRDefault="000827D1" w:rsidP="000827D1">
            <w:pPr>
              <w:rPr>
                <w:rFonts w:ascii="宋体" w:eastAsia="宋体" w:hAnsi="宋体" w:cs="Times New Roman"/>
                <w:szCs w:val="21"/>
              </w:rPr>
            </w:pPr>
          </w:p>
        </w:tc>
        <w:tc>
          <w:tcPr>
            <w:tcW w:w="1557" w:type="dxa"/>
            <w:tcBorders>
              <w:top w:val="single" w:sz="6" w:space="0" w:color="auto"/>
              <w:left w:val="single" w:sz="6" w:space="0" w:color="auto"/>
              <w:bottom w:val="single" w:sz="12" w:space="0" w:color="auto"/>
              <w:right w:val="single" w:sz="6" w:space="0" w:color="auto"/>
            </w:tcBorders>
            <w:vAlign w:val="center"/>
          </w:tcPr>
          <w:p w:rsidR="000827D1" w:rsidRPr="000827D1" w:rsidRDefault="000827D1" w:rsidP="000827D1">
            <w:pPr>
              <w:rPr>
                <w:rFonts w:ascii="宋体" w:eastAsia="宋体" w:hAnsi="宋体" w:cs="Times New Roman"/>
                <w:szCs w:val="21"/>
              </w:rPr>
            </w:pPr>
          </w:p>
        </w:tc>
        <w:tc>
          <w:tcPr>
            <w:tcW w:w="4047" w:type="dxa"/>
            <w:tcBorders>
              <w:top w:val="single" w:sz="6" w:space="0" w:color="auto"/>
              <w:left w:val="single" w:sz="6" w:space="0" w:color="auto"/>
              <w:bottom w:val="single" w:sz="12" w:space="0" w:color="auto"/>
              <w:right w:val="single" w:sz="6" w:space="0" w:color="auto"/>
            </w:tcBorders>
            <w:vAlign w:val="center"/>
          </w:tcPr>
          <w:p w:rsidR="000827D1" w:rsidRPr="000827D1" w:rsidRDefault="000827D1" w:rsidP="000827D1">
            <w:pPr>
              <w:rPr>
                <w:rFonts w:ascii="宋体" w:eastAsia="宋体" w:hAnsi="宋体" w:cs="Times New Roman"/>
                <w:szCs w:val="21"/>
              </w:rPr>
            </w:pPr>
          </w:p>
        </w:tc>
        <w:tc>
          <w:tcPr>
            <w:tcW w:w="1349" w:type="dxa"/>
            <w:tcBorders>
              <w:top w:val="single" w:sz="6" w:space="0" w:color="auto"/>
              <w:left w:val="single" w:sz="6" w:space="0" w:color="auto"/>
              <w:bottom w:val="single" w:sz="12" w:space="0" w:color="auto"/>
              <w:right w:val="single" w:sz="6" w:space="0" w:color="auto"/>
            </w:tcBorders>
            <w:vAlign w:val="center"/>
          </w:tcPr>
          <w:p w:rsidR="000827D1" w:rsidRPr="000827D1" w:rsidRDefault="000827D1" w:rsidP="000827D1">
            <w:pPr>
              <w:rPr>
                <w:rFonts w:ascii="宋体" w:eastAsia="宋体" w:hAnsi="宋体" w:cs="Times New Roman"/>
                <w:szCs w:val="21"/>
              </w:rPr>
            </w:pPr>
          </w:p>
        </w:tc>
        <w:tc>
          <w:tcPr>
            <w:tcW w:w="1631" w:type="dxa"/>
            <w:tcBorders>
              <w:top w:val="single" w:sz="6" w:space="0" w:color="auto"/>
              <w:left w:val="single" w:sz="6" w:space="0" w:color="auto"/>
              <w:bottom w:val="single" w:sz="12" w:space="0" w:color="auto"/>
              <w:right w:val="single" w:sz="12" w:space="0" w:color="auto"/>
            </w:tcBorders>
            <w:vAlign w:val="center"/>
          </w:tcPr>
          <w:p w:rsidR="000827D1" w:rsidRPr="000827D1" w:rsidRDefault="000827D1" w:rsidP="000827D1">
            <w:pPr>
              <w:rPr>
                <w:rFonts w:ascii="宋体" w:eastAsia="宋体" w:hAnsi="宋体" w:cs="Times New Roman"/>
                <w:szCs w:val="21"/>
              </w:rPr>
            </w:pPr>
          </w:p>
        </w:tc>
      </w:tr>
    </w:tbl>
    <w:p w:rsidR="000827D1" w:rsidRPr="000827D1" w:rsidRDefault="000827D1" w:rsidP="000827D1">
      <w:pPr>
        <w:rPr>
          <w:rFonts w:ascii="宋体" w:eastAsia="宋体" w:hAnsi="宋体" w:cs="Times New Roman"/>
          <w:szCs w:val="21"/>
        </w:rPr>
      </w:pPr>
      <w:r w:rsidRPr="000827D1">
        <w:rPr>
          <w:rFonts w:ascii="宋体" w:eastAsia="宋体" w:hAnsi="宋体" w:cs="Times New Roman" w:hint="eastAsia"/>
          <w:szCs w:val="21"/>
        </w:rPr>
        <w:t xml:space="preserve"> </w:t>
      </w:r>
    </w:p>
    <w:p w:rsidR="000827D1" w:rsidRPr="000827D1" w:rsidRDefault="000827D1" w:rsidP="000827D1">
      <w:pPr>
        <w:rPr>
          <w:rFonts w:ascii="Times New Roman" w:eastAsia="黑体" w:hAnsi="Times New Roman" w:cs="Times New Roman" w:hint="eastAsia"/>
          <w:sz w:val="30"/>
          <w:szCs w:val="30"/>
        </w:rPr>
      </w:pPr>
      <w:r w:rsidRPr="000827D1">
        <w:rPr>
          <w:rFonts w:ascii="黑体" w:eastAsia="黑体" w:hAnsi="黑体" w:cs="Times New Roman" w:hint="eastAsia"/>
          <w:sz w:val="30"/>
          <w:szCs w:val="30"/>
        </w:rPr>
        <w:t>四、经费预算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50"/>
        <w:gridCol w:w="1749"/>
        <w:gridCol w:w="1914"/>
        <w:gridCol w:w="710"/>
        <w:gridCol w:w="2835"/>
        <w:gridCol w:w="1622"/>
      </w:tblGrid>
      <w:tr w:rsidR="000827D1" w:rsidRPr="000827D1" w:rsidTr="000827D1">
        <w:trPr>
          <w:cantSplit/>
          <w:trHeight w:val="665"/>
          <w:jc w:val="center"/>
        </w:trPr>
        <w:tc>
          <w:tcPr>
            <w:tcW w:w="650" w:type="dxa"/>
            <w:tcBorders>
              <w:top w:val="single" w:sz="12" w:space="0" w:color="auto"/>
              <w:left w:val="single" w:sz="12" w:space="0" w:color="auto"/>
              <w:bottom w:val="single" w:sz="4" w:space="0" w:color="auto"/>
              <w:right w:val="single" w:sz="4" w:space="0" w:color="auto"/>
            </w:tcBorders>
            <w:vAlign w:val="center"/>
            <w:hideMark/>
          </w:tcPr>
          <w:p w:rsidR="000827D1" w:rsidRPr="000827D1" w:rsidRDefault="000827D1" w:rsidP="000827D1">
            <w:pPr>
              <w:rPr>
                <w:rFonts w:ascii="宋体" w:eastAsia="宋体" w:hAnsi="宋体" w:cs="Times New Roman"/>
                <w:szCs w:val="21"/>
              </w:rPr>
            </w:pPr>
            <w:r w:rsidRPr="000827D1">
              <w:rPr>
                <w:rFonts w:ascii="宋体" w:eastAsia="宋体" w:hAnsi="宋体" w:cs="Times New Roman" w:hint="eastAsia"/>
                <w:szCs w:val="21"/>
              </w:rPr>
              <w:t>序号</w:t>
            </w:r>
          </w:p>
        </w:tc>
        <w:tc>
          <w:tcPr>
            <w:tcW w:w="1749" w:type="dxa"/>
            <w:tcBorders>
              <w:top w:val="single" w:sz="12" w:space="0" w:color="auto"/>
              <w:left w:val="nil"/>
              <w:bottom w:val="single" w:sz="4" w:space="0" w:color="auto"/>
              <w:right w:val="single" w:sz="4" w:space="0" w:color="auto"/>
            </w:tcBorders>
            <w:vAlign w:val="center"/>
            <w:hideMark/>
          </w:tcPr>
          <w:p w:rsidR="000827D1" w:rsidRPr="000827D1" w:rsidRDefault="000827D1" w:rsidP="000827D1">
            <w:pPr>
              <w:rPr>
                <w:rFonts w:ascii="宋体" w:eastAsia="宋体" w:hAnsi="宋体" w:cs="Times New Roman"/>
                <w:szCs w:val="21"/>
              </w:rPr>
            </w:pPr>
            <w:r w:rsidRPr="000827D1">
              <w:rPr>
                <w:rFonts w:ascii="宋体" w:eastAsia="宋体" w:hAnsi="宋体" w:cs="Times New Roman" w:hint="eastAsia"/>
                <w:szCs w:val="21"/>
              </w:rPr>
              <w:t>经费开支科目</w:t>
            </w:r>
          </w:p>
        </w:tc>
        <w:tc>
          <w:tcPr>
            <w:tcW w:w="1914" w:type="dxa"/>
            <w:tcBorders>
              <w:top w:val="single" w:sz="12" w:space="0" w:color="auto"/>
              <w:left w:val="nil"/>
              <w:bottom w:val="single" w:sz="4" w:space="0" w:color="auto"/>
              <w:right w:val="single" w:sz="4" w:space="0" w:color="auto"/>
            </w:tcBorders>
            <w:vAlign w:val="center"/>
            <w:hideMark/>
          </w:tcPr>
          <w:p w:rsidR="000827D1" w:rsidRPr="000827D1" w:rsidRDefault="000827D1" w:rsidP="000827D1">
            <w:pPr>
              <w:rPr>
                <w:rFonts w:ascii="宋体" w:eastAsia="宋体" w:hAnsi="宋体" w:cs="Times New Roman"/>
                <w:szCs w:val="21"/>
              </w:rPr>
            </w:pPr>
            <w:r w:rsidRPr="000827D1">
              <w:rPr>
                <w:rFonts w:ascii="宋体" w:eastAsia="宋体" w:hAnsi="宋体" w:cs="Times New Roman" w:hint="eastAsia"/>
                <w:szCs w:val="21"/>
              </w:rPr>
              <w:t>金额（元）</w:t>
            </w:r>
          </w:p>
        </w:tc>
        <w:tc>
          <w:tcPr>
            <w:tcW w:w="710" w:type="dxa"/>
            <w:tcBorders>
              <w:top w:val="single" w:sz="12" w:space="0" w:color="auto"/>
              <w:left w:val="nil"/>
              <w:bottom w:val="single" w:sz="4" w:space="0" w:color="auto"/>
              <w:right w:val="single" w:sz="4" w:space="0" w:color="auto"/>
            </w:tcBorders>
            <w:vAlign w:val="center"/>
            <w:hideMark/>
          </w:tcPr>
          <w:p w:rsidR="000827D1" w:rsidRPr="000827D1" w:rsidRDefault="000827D1" w:rsidP="000827D1">
            <w:pPr>
              <w:rPr>
                <w:rFonts w:ascii="宋体" w:eastAsia="宋体" w:hAnsi="宋体" w:cs="Times New Roman"/>
                <w:szCs w:val="21"/>
              </w:rPr>
            </w:pPr>
            <w:r w:rsidRPr="000827D1">
              <w:rPr>
                <w:rFonts w:ascii="宋体" w:eastAsia="宋体" w:hAnsi="宋体" w:cs="Times New Roman" w:hint="eastAsia"/>
                <w:szCs w:val="21"/>
              </w:rPr>
              <w:t>序号</w:t>
            </w:r>
          </w:p>
        </w:tc>
        <w:tc>
          <w:tcPr>
            <w:tcW w:w="2835" w:type="dxa"/>
            <w:tcBorders>
              <w:top w:val="single" w:sz="12" w:space="0" w:color="auto"/>
              <w:left w:val="nil"/>
              <w:bottom w:val="single" w:sz="4" w:space="0" w:color="auto"/>
              <w:right w:val="single" w:sz="4" w:space="0" w:color="auto"/>
            </w:tcBorders>
            <w:vAlign w:val="center"/>
            <w:hideMark/>
          </w:tcPr>
          <w:p w:rsidR="000827D1" w:rsidRPr="000827D1" w:rsidRDefault="000827D1" w:rsidP="000827D1">
            <w:pPr>
              <w:rPr>
                <w:rFonts w:ascii="宋体" w:eastAsia="宋体" w:hAnsi="宋体" w:cs="Times New Roman"/>
                <w:szCs w:val="21"/>
              </w:rPr>
            </w:pPr>
            <w:r w:rsidRPr="000827D1">
              <w:rPr>
                <w:rFonts w:ascii="宋体" w:eastAsia="宋体" w:hAnsi="宋体" w:cs="Times New Roman" w:hint="eastAsia"/>
                <w:szCs w:val="21"/>
              </w:rPr>
              <w:t>经费开支科目</w:t>
            </w:r>
          </w:p>
        </w:tc>
        <w:tc>
          <w:tcPr>
            <w:tcW w:w="1622" w:type="dxa"/>
            <w:tcBorders>
              <w:top w:val="single" w:sz="12" w:space="0" w:color="auto"/>
              <w:left w:val="nil"/>
              <w:bottom w:val="single" w:sz="4" w:space="0" w:color="auto"/>
              <w:right w:val="single" w:sz="12" w:space="0" w:color="auto"/>
            </w:tcBorders>
            <w:vAlign w:val="center"/>
            <w:hideMark/>
          </w:tcPr>
          <w:p w:rsidR="000827D1" w:rsidRPr="000827D1" w:rsidRDefault="000827D1" w:rsidP="000827D1">
            <w:pPr>
              <w:rPr>
                <w:rFonts w:ascii="宋体" w:eastAsia="宋体" w:hAnsi="宋体" w:cs="Times New Roman"/>
                <w:szCs w:val="21"/>
              </w:rPr>
            </w:pPr>
            <w:r w:rsidRPr="000827D1">
              <w:rPr>
                <w:rFonts w:ascii="宋体" w:eastAsia="宋体" w:hAnsi="宋体" w:cs="Times New Roman" w:hint="eastAsia"/>
                <w:szCs w:val="21"/>
              </w:rPr>
              <w:t>金额（元）</w:t>
            </w:r>
          </w:p>
        </w:tc>
      </w:tr>
      <w:tr w:rsidR="000827D1" w:rsidRPr="000827D1" w:rsidTr="000827D1">
        <w:trPr>
          <w:cantSplit/>
          <w:trHeight w:val="832"/>
          <w:jc w:val="center"/>
        </w:trPr>
        <w:tc>
          <w:tcPr>
            <w:tcW w:w="650" w:type="dxa"/>
            <w:tcBorders>
              <w:top w:val="single" w:sz="4" w:space="0" w:color="auto"/>
              <w:left w:val="single" w:sz="12" w:space="0" w:color="auto"/>
              <w:bottom w:val="single" w:sz="4" w:space="0" w:color="auto"/>
              <w:right w:val="single" w:sz="4" w:space="0" w:color="auto"/>
            </w:tcBorders>
            <w:vAlign w:val="center"/>
            <w:hideMark/>
          </w:tcPr>
          <w:p w:rsidR="000827D1" w:rsidRPr="000827D1" w:rsidRDefault="000827D1" w:rsidP="000827D1">
            <w:pPr>
              <w:rPr>
                <w:rFonts w:ascii="宋体" w:eastAsia="宋体" w:hAnsi="宋体" w:cs="Times New Roman"/>
                <w:b/>
                <w:bCs/>
                <w:szCs w:val="21"/>
              </w:rPr>
            </w:pPr>
            <w:r w:rsidRPr="000827D1">
              <w:rPr>
                <w:rFonts w:ascii="宋体" w:eastAsia="宋体" w:hAnsi="宋体" w:cs="Times New Roman" w:hint="eastAsia"/>
                <w:b/>
                <w:bCs/>
                <w:szCs w:val="21"/>
              </w:rPr>
              <w:t>1</w:t>
            </w:r>
          </w:p>
        </w:tc>
        <w:tc>
          <w:tcPr>
            <w:tcW w:w="1749" w:type="dxa"/>
            <w:tcBorders>
              <w:top w:val="single" w:sz="4" w:space="0" w:color="auto"/>
              <w:left w:val="nil"/>
              <w:bottom w:val="single" w:sz="4" w:space="0" w:color="auto"/>
              <w:right w:val="single" w:sz="4" w:space="0" w:color="auto"/>
            </w:tcBorders>
            <w:vAlign w:val="center"/>
            <w:hideMark/>
          </w:tcPr>
          <w:p w:rsidR="000827D1" w:rsidRPr="000827D1" w:rsidRDefault="000827D1" w:rsidP="000827D1">
            <w:pPr>
              <w:rPr>
                <w:rFonts w:ascii="宋体" w:eastAsia="宋体" w:hAnsi="宋体" w:cs="Times New Roman"/>
                <w:szCs w:val="21"/>
              </w:rPr>
            </w:pPr>
            <w:r w:rsidRPr="000827D1">
              <w:rPr>
                <w:rFonts w:ascii="宋体" w:eastAsia="宋体" w:hAnsi="宋体" w:cs="Times New Roman" w:hint="eastAsia"/>
                <w:szCs w:val="21"/>
              </w:rPr>
              <w:t>资料费</w:t>
            </w:r>
          </w:p>
        </w:tc>
        <w:tc>
          <w:tcPr>
            <w:tcW w:w="1914" w:type="dxa"/>
            <w:tcBorders>
              <w:top w:val="single" w:sz="4" w:space="0" w:color="auto"/>
              <w:left w:val="nil"/>
              <w:bottom w:val="single" w:sz="4" w:space="0" w:color="auto"/>
              <w:right w:val="single" w:sz="4" w:space="0" w:color="auto"/>
            </w:tcBorders>
            <w:vAlign w:val="center"/>
          </w:tcPr>
          <w:p w:rsidR="000827D1" w:rsidRPr="000827D1" w:rsidRDefault="000827D1" w:rsidP="000827D1">
            <w:pPr>
              <w:rPr>
                <w:rFonts w:ascii="宋体" w:eastAsia="宋体" w:hAnsi="宋体" w:cs="Times New Roman"/>
                <w:szCs w:val="21"/>
              </w:rPr>
            </w:pPr>
          </w:p>
        </w:tc>
        <w:tc>
          <w:tcPr>
            <w:tcW w:w="710" w:type="dxa"/>
            <w:tcBorders>
              <w:top w:val="single" w:sz="4" w:space="0" w:color="auto"/>
              <w:left w:val="nil"/>
              <w:bottom w:val="single" w:sz="4" w:space="0" w:color="auto"/>
              <w:right w:val="single" w:sz="4" w:space="0" w:color="auto"/>
            </w:tcBorders>
            <w:vAlign w:val="center"/>
            <w:hideMark/>
          </w:tcPr>
          <w:p w:rsidR="000827D1" w:rsidRPr="000827D1" w:rsidRDefault="000827D1" w:rsidP="000827D1">
            <w:pPr>
              <w:rPr>
                <w:rFonts w:ascii="宋体" w:eastAsia="宋体" w:hAnsi="宋体" w:cs="Times New Roman"/>
                <w:b/>
                <w:bCs/>
                <w:szCs w:val="21"/>
              </w:rPr>
            </w:pPr>
            <w:r w:rsidRPr="000827D1">
              <w:rPr>
                <w:rFonts w:ascii="宋体" w:eastAsia="宋体" w:hAnsi="宋体" w:cs="Times New Roman" w:hint="eastAsia"/>
                <w:b/>
                <w:bCs/>
                <w:szCs w:val="21"/>
              </w:rPr>
              <w:t>7</w:t>
            </w:r>
          </w:p>
        </w:tc>
        <w:tc>
          <w:tcPr>
            <w:tcW w:w="2835" w:type="dxa"/>
            <w:tcBorders>
              <w:top w:val="single" w:sz="4" w:space="0" w:color="auto"/>
              <w:left w:val="nil"/>
              <w:bottom w:val="single" w:sz="4" w:space="0" w:color="auto"/>
              <w:right w:val="single" w:sz="4" w:space="0" w:color="auto"/>
            </w:tcBorders>
            <w:vAlign w:val="center"/>
            <w:hideMark/>
          </w:tcPr>
          <w:p w:rsidR="000827D1" w:rsidRPr="000827D1" w:rsidRDefault="000827D1" w:rsidP="000827D1">
            <w:pPr>
              <w:rPr>
                <w:rFonts w:ascii="宋体" w:eastAsia="宋体" w:hAnsi="宋体" w:cs="Times New Roman"/>
                <w:szCs w:val="21"/>
              </w:rPr>
            </w:pPr>
            <w:r w:rsidRPr="000827D1">
              <w:rPr>
                <w:rFonts w:ascii="宋体" w:eastAsia="宋体" w:hAnsi="宋体" w:cs="Times New Roman" w:hint="eastAsia"/>
                <w:szCs w:val="21"/>
              </w:rPr>
              <w:t>专家咨询费</w:t>
            </w:r>
          </w:p>
        </w:tc>
        <w:tc>
          <w:tcPr>
            <w:tcW w:w="1622" w:type="dxa"/>
            <w:tcBorders>
              <w:top w:val="single" w:sz="4" w:space="0" w:color="auto"/>
              <w:left w:val="nil"/>
              <w:bottom w:val="single" w:sz="4" w:space="0" w:color="auto"/>
              <w:right w:val="single" w:sz="12" w:space="0" w:color="auto"/>
            </w:tcBorders>
            <w:vAlign w:val="center"/>
          </w:tcPr>
          <w:p w:rsidR="000827D1" w:rsidRPr="000827D1" w:rsidRDefault="000827D1" w:rsidP="000827D1">
            <w:pPr>
              <w:rPr>
                <w:rFonts w:ascii="宋体" w:eastAsia="宋体" w:hAnsi="宋体" w:cs="Times New Roman"/>
                <w:szCs w:val="21"/>
              </w:rPr>
            </w:pPr>
          </w:p>
        </w:tc>
      </w:tr>
      <w:tr w:rsidR="000827D1" w:rsidRPr="000827D1" w:rsidTr="000827D1">
        <w:trPr>
          <w:cantSplit/>
          <w:trHeight w:val="663"/>
          <w:jc w:val="center"/>
        </w:trPr>
        <w:tc>
          <w:tcPr>
            <w:tcW w:w="650" w:type="dxa"/>
            <w:tcBorders>
              <w:top w:val="single" w:sz="4" w:space="0" w:color="auto"/>
              <w:left w:val="single" w:sz="12" w:space="0" w:color="auto"/>
              <w:bottom w:val="single" w:sz="4" w:space="0" w:color="auto"/>
              <w:right w:val="single" w:sz="4" w:space="0" w:color="auto"/>
            </w:tcBorders>
            <w:vAlign w:val="center"/>
            <w:hideMark/>
          </w:tcPr>
          <w:p w:rsidR="000827D1" w:rsidRPr="000827D1" w:rsidRDefault="000827D1" w:rsidP="000827D1">
            <w:pPr>
              <w:rPr>
                <w:rFonts w:ascii="宋体" w:eastAsia="宋体" w:hAnsi="宋体" w:cs="Times New Roman"/>
                <w:b/>
                <w:bCs/>
                <w:szCs w:val="21"/>
              </w:rPr>
            </w:pPr>
            <w:r w:rsidRPr="000827D1">
              <w:rPr>
                <w:rFonts w:ascii="宋体" w:eastAsia="宋体" w:hAnsi="宋体" w:cs="Times New Roman" w:hint="eastAsia"/>
                <w:b/>
                <w:bCs/>
                <w:szCs w:val="21"/>
              </w:rPr>
              <w:t>2</w:t>
            </w:r>
          </w:p>
        </w:tc>
        <w:tc>
          <w:tcPr>
            <w:tcW w:w="1749" w:type="dxa"/>
            <w:tcBorders>
              <w:top w:val="single" w:sz="4" w:space="0" w:color="auto"/>
              <w:left w:val="nil"/>
              <w:bottom w:val="single" w:sz="4" w:space="0" w:color="auto"/>
              <w:right w:val="single" w:sz="4" w:space="0" w:color="auto"/>
            </w:tcBorders>
            <w:vAlign w:val="center"/>
            <w:hideMark/>
          </w:tcPr>
          <w:p w:rsidR="000827D1" w:rsidRPr="000827D1" w:rsidRDefault="000827D1" w:rsidP="000827D1">
            <w:pPr>
              <w:rPr>
                <w:rFonts w:ascii="宋体" w:eastAsia="宋体" w:hAnsi="宋体" w:cs="Times New Roman"/>
                <w:szCs w:val="21"/>
              </w:rPr>
            </w:pPr>
            <w:r w:rsidRPr="000827D1">
              <w:rPr>
                <w:rFonts w:ascii="宋体" w:eastAsia="宋体" w:hAnsi="宋体" w:cs="Times New Roman" w:hint="eastAsia"/>
                <w:szCs w:val="21"/>
              </w:rPr>
              <w:t>数据采集费</w:t>
            </w:r>
          </w:p>
        </w:tc>
        <w:tc>
          <w:tcPr>
            <w:tcW w:w="1914" w:type="dxa"/>
            <w:tcBorders>
              <w:top w:val="single" w:sz="4" w:space="0" w:color="auto"/>
              <w:left w:val="nil"/>
              <w:bottom w:val="single" w:sz="4" w:space="0" w:color="auto"/>
              <w:right w:val="single" w:sz="4" w:space="0" w:color="auto"/>
            </w:tcBorders>
            <w:vAlign w:val="center"/>
          </w:tcPr>
          <w:p w:rsidR="000827D1" w:rsidRPr="000827D1" w:rsidRDefault="000827D1" w:rsidP="000827D1">
            <w:pPr>
              <w:rPr>
                <w:rFonts w:ascii="宋体" w:eastAsia="宋体" w:hAnsi="宋体" w:cs="Times New Roman"/>
                <w:szCs w:val="21"/>
              </w:rPr>
            </w:pPr>
          </w:p>
        </w:tc>
        <w:tc>
          <w:tcPr>
            <w:tcW w:w="710" w:type="dxa"/>
            <w:tcBorders>
              <w:top w:val="single" w:sz="4" w:space="0" w:color="auto"/>
              <w:left w:val="nil"/>
              <w:bottom w:val="single" w:sz="4" w:space="0" w:color="auto"/>
              <w:right w:val="single" w:sz="4" w:space="0" w:color="auto"/>
            </w:tcBorders>
            <w:vAlign w:val="center"/>
            <w:hideMark/>
          </w:tcPr>
          <w:p w:rsidR="000827D1" w:rsidRPr="000827D1" w:rsidRDefault="000827D1" w:rsidP="000827D1">
            <w:pPr>
              <w:rPr>
                <w:rFonts w:ascii="宋体" w:eastAsia="宋体" w:hAnsi="宋体" w:cs="Times New Roman"/>
                <w:b/>
                <w:bCs/>
                <w:szCs w:val="21"/>
              </w:rPr>
            </w:pPr>
            <w:r w:rsidRPr="000827D1">
              <w:rPr>
                <w:rFonts w:ascii="宋体" w:eastAsia="宋体" w:hAnsi="宋体" w:cs="Times New Roman" w:hint="eastAsia"/>
                <w:b/>
                <w:bCs/>
                <w:szCs w:val="21"/>
              </w:rPr>
              <w:t>8</w:t>
            </w:r>
          </w:p>
        </w:tc>
        <w:tc>
          <w:tcPr>
            <w:tcW w:w="2835" w:type="dxa"/>
            <w:tcBorders>
              <w:top w:val="single" w:sz="4" w:space="0" w:color="auto"/>
              <w:left w:val="nil"/>
              <w:bottom w:val="single" w:sz="4" w:space="0" w:color="auto"/>
              <w:right w:val="single" w:sz="4" w:space="0" w:color="auto"/>
            </w:tcBorders>
            <w:vAlign w:val="center"/>
            <w:hideMark/>
          </w:tcPr>
          <w:p w:rsidR="000827D1" w:rsidRPr="000827D1" w:rsidRDefault="000827D1" w:rsidP="000827D1">
            <w:pPr>
              <w:rPr>
                <w:rFonts w:ascii="宋体" w:eastAsia="宋体" w:hAnsi="宋体" w:cs="Times New Roman"/>
                <w:szCs w:val="21"/>
              </w:rPr>
            </w:pPr>
            <w:r w:rsidRPr="000827D1">
              <w:rPr>
                <w:rFonts w:ascii="宋体" w:eastAsia="宋体" w:hAnsi="宋体" w:cs="Times New Roman" w:hint="eastAsia"/>
                <w:szCs w:val="21"/>
              </w:rPr>
              <w:t>劳务费</w:t>
            </w:r>
          </w:p>
        </w:tc>
        <w:tc>
          <w:tcPr>
            <w:tcW w:w="1622" w:type="dxa"/>
            <w:tcBorders>
              <w:top w:val="single" w:sz="4" w:space="0" w:color="auto"/>
              <w:left w:val="nil"/>
              <w:bottom w:val="single" w:sz="4" w:space="0" w:color="auto"/>
              <w:right w:val="single" w:sz="12" w:space="0" w:color="auto"/>
            </w:tcBorders>
            <w:vAlign w:val="center"/>
          </w:tcPr>
          <w:p w:rsidR="000827D1" w:rsidRPr="000827D1" w:rsidRDefault="000827D1" w:rsidP="000827D1">
            <w:pPr>
              <w:rPr>
                <w:rFonts w:ascii="宋体" w:eastAsia="宋体" w:hAnsi="宋体" w:cs="Times New Roman"/>
                <w:szCs w:val="21"/>
              </w:rPr>
            </w:pPr>
          </w:p>
        </w:tc>
      </w:tr>
      <w:tr w:rsidR="000827D1" w:rsidRPr="000827D1" w:rsidTr="000827D1">
        <w:trPr>
          <w:cantSplit/>
          <w:trHeight w:val="663"/>
          <w:jc w:val="center"/>
        </w:trPr>
        <w:tc>
          <w:tcPr>
            <w:tcW w:w="650" w:type="dxa"/>
            <w:tcBorders>
              <w:top w:val="single" w:sz="4" w:space="0" w:color="auto"/>
              <w:left w:val="single" w:sz="12" w:space="0" w:color="auto"/>
              <w:bottom w:val="single" w:sz="4" w:space="0" w:color="auto"/>
              <w:right w:val="single" w:sz="4" w:space="0" w:color="auto"/>
            </w:tcBorders>
            <w:vAlign w:val="center"/>
            <w:hideMark/>
          </w:tcPr>
          <w:p w:rsidR="000827D1" w:rsidRPr="000827D1" w:rsidRDefault="000827D1" w:rsidP="000827D1">
            <w:pPr>
              <w:rPr>
                <w:rFonts w:ascii="宋体" w:eastAsia="宋体" w:hAnsi="宋体" w:cs="Times New Roman"/>
                <w:b/>
                <w:bCs/>
                <w:szCs w:val="21"/>
              </w:rPr>
            </w:pPr>
            <w:r w:rsidRPr="000827D1">
              <w:rPr>
                <w:rFonts w:ascii="宋体" w:eastAsia="宋体" w:hAnsi="宋体" w:cs="Times New Roman" w:hint="eastAsia"/>
                <w:b/>
                <w:bCs/>
                <w:szCs w:val="21"/>
              </w:rPr>
              <w:t>3</w:t>
            </w:r>
          </w:p>
        </w:tc>
        <w:tc>
          <w:tcPr>
            <w:tcW w:w="1749" w:type="dxa"/>
            <w:tcBorders>
              <w:top w:val="single" w:sz="4" w:space="0" w:color="auto"/>
              <w:left w:val="nil"/>
              <w:bottom w:val="single" w:sz="4" w:space="0" w:color="auto"/>
              <w:right w:val="single" w:sz="4" w:space="0" w:color="auto"/>
            </w:tcBorders>
            <w:vAlign w:val="center"/>
            <w:hideMark/>
          </w:tcPr>
          <w:p w:rsidR="000827D1" w:rsidRPr="000827D1" w:rsidRDefault="000827D1" w:rsidP="000827D1">
            <w:pPr>
              <w:rPr>
                <w:rFonts w:ascii="宋体" w:eastAsia="宋体" w:hAnsi="宋体" w:cs="Times New Roman"/>
                <w:szCs w:val="21"/>
              </w:rPr>
            </w:pPr>
            <w:r w:rsidRPr="000827D1">
              <w:rPr>
                <w:rFonts w:ascii="宋体" w:eastAsia="宋体" w:hAnsi="宋体" w:cs="Times New Roman" w:hint="eastAsia"/>
                <w:szCs w:val="21"/>
              </w:rPr>
              <w:t>差旅费</w:t>
            </w:r>
          </w:p>
        </w:tc>
        <w:tc>
          <w:tcPr>
            <w:tcW w:w="1914" w:type="dxa"/>
            <w:tcBorders>
              <w:top w:val="single" w:sz="4" w:space="0" w:color="auto"/>
              <w:left w:val="nil"/>
              <w:bottom w:val="single" w:sz="4" w:space="0" w:color="auto"/>
              <w:right w:val="single" w:sz="4" w:space="0" w:color="auto"/>
            </w:tcBorders>
            <w:vAlign w:val="center"/>
          </w:tcPr>
          <w:p w:rsidR="000827D1" w:rsidRPr="000827D1" w:rsidRDefault="000827D1" w:rsidP="000827D1">
            <w:pPr>
              <w:rPr>
                <w:rFonts w:ascii="宋体" w:eastAsia="宋体" w:hAnsi="宋体" w:cs="Times New Roman"/>
                <w:szCs w:val="21"/>
              </w:rPr>
            </w:pPr>
          </w:p>
        </w:tc>
        <w:tc>
          <w:tcPr>
            <w:tcW w:w="710" w:type="dxa"/>
            <w:tcBorders>
              <w:top w:val="single" w:sz="4" w:space="0" w:color="auto"/>
              <w:left w:val="nil"/>
              <w:bottom w:val="single" w:sz="4" w:space="0" w:color="auto"/>
              <w:right w:val="single" w:sz="4" w:space="0" w:color="auto"/>
            </w:tcBorders>
            <w:vAlign w:val="center"/>
            <w:hideMark/>
          </w:tcPr>
          <w:p w:rsidR="000827D1" w:rsidRPr="000827D1" w:rsidRDefault="000827D1" w:rsidP="000827D1">
            <w:pPr>
              <w:rPr>
                <w:rFonts w:ascii="宋体" w:eastAsia="宋体" w:hAnsi="宋体" w:cs="Times New Roman"/>
                <w:b/>
                <w:bCs/>
                <w:szCs w:val="21"/>
              </w:rPr>
            </w:pPr>
            <w:r w:rsidRPr="000827D1">
              <w:rPr>
                <w:rFonts w:ascii="宋体" w:eastAsia="宋体" w:hAnsi="宋体" w:cs="Times New Roman" w:hint="eastAsia"/>
                <w:b/>
                <w:bCs/>
                <w:szCs w:val="21"/>
              </w:rPr>
              <w:t>9</w:t>
            </w:r>
          </w:p>
        </w:tc>
        <w:tc>
          <w:tcPr>
            <w:tcW w:w="2835" w:type="dxa"/>
            <w:tcBorders>
              <w:top w:val="single" w:sz="4" w:space="0" w:color="auto"/>
              <w:left w:val="nil"/>
              <w:bottom w:val="single" w:sz="4" w:space="0" w:color="auto"/>
              <w:right w:val="single" w:sz="4" w:space="0" w:color="auto"/>
            </w:tcBorders>
            <w:vAlign w:val="center"/>
            <w:hideMark/>
          </w:tcPr>
          <w:p w:rsidR="000827D1" w:rsidRPr="000827D1" w:rsidRDefault="000827D1" w:rsidP="000827D1">
            <w:pPr>
              <w:rPr>
                <w:rFonts w:ascii="宋体" w:eastAsia="宋体" w:hAnsi="宋体" w:cs="Times New Roman"/>
                <w:szCs w:val="21"/>
              </w:rPr>
            </w:pPr>
            <w:r w:rsidRPr="000827D1">
              <w:rPr>
                <w:rFonts w:ascii="宋体" w:eastAsia="宋体" w:hAnsi="宋体" w:cs="Times New Roman" w:hint="eastAsia"/>
                <w:szCs w:val="21"/>
              </w:rPr>
              <w:t>印刷费</w:t>
            </w:r>
          </w:p>
        </w:tc>
        <w:tc>
          <w:tcPr>
            <w:tcW w:w="1622" w:type="dxa"/>
            <w:tcBorders>
              <w:top w:val="single" w:sz="4" w:space="0" w:color="auto"/>
              <w:left w:val="nil"/>
              <w:bottom w:val="single" w:sz="4" w:space="0" w:color="auto"/>
              <w:right w:val="single" w:sz="12" w:space="0" w:color="auto"/>
            </w:tcBorders>
            <w:vAlign w:val="center"/>
          </w:tcPr>
          <w:p w:rsidR="000827D1" w:rsidRPr="000827D1" w:rsidRDefault="000827D1" w:rsidP="000827D1">
            <w:pPr>
              <w:rPr>
                <w:rFonts w:ascii="宋体" w:eastAsia="宋体" w:hAnsi="宋体" w:cs="Times New Roman"/>
                <w:szCs w:val="21"/>
              </w:rPr>
            </w:pPr>
          </w:p>
        </w:tc>
      </w:tr>
      <w:tr w:rsidR="000827D1" w:rsidRPr="000827D1" w:rsidTr="000827D1">
        <w:trPr>
          <w:cantSplit/>
          <w:trHeight w:val="663"/>
          <w:jc w:val="center"/>
        </w:trPr>
        <w:tc>
          <w:tcPr>
            <w:tcW w:w="650" w:type="dxa"/>
            <w:tcBorders>
              <w:top w:val="single" w:sz="4" w:space="0" w:color="auto"/>
              <w:left w:val="single" w:sz="12" w:space="0" w:color="auto"/>
              <w:bottom w:val="single" w:sz="4" w:space="0" w:color="auto"/>
              <w:right w:val="single" w:sz="4" w:space="0" w:color="auto"/>
            </w:tcBorders>
            <w:vAlign w:val="center"/>
            <w:hideMark/>
          </w:tcPr>
          <w:p w:rsidR="000827D1" w:rsidRPr="000827D1" w:rsidRDefault="000827D1" w:rsidP="000827D1">
            <w:pPr>
              <w:rPr>
                <w:rFonts w:ascii="宋体" w:eastAsia="宋体" w:hAnsi="宋体" w:cs="Times New Roman"/>
                <w:b/>
                <w:bCs/>
                <w:szCs w:val="21"/>
              </w:rPr>
            </w:pPr>
            <w:r w:rsidRPr="000827D1">
              <w:rPr>
                <w:rFonts w:ascii="宋体" w:eastAsia="宋体" w:hAnsi="宋体" w:cs="Times New Roman" w:hint="eastAsia"/>
                <w:b/>
                <w:bCs/>
                <w:szCs w:val="21"/>
              </w:rPr>
              <w:t>4</w:t>
            </w:r>
          </w:p>
        </w:tc>
        <w:tc>
          <w:tcPr>
            <w:tcW w:w="1749" w:type="dxa"/>
            <w:tcBorders>
              <w:top w:val="single" w:sz="4" w:space="0" w:color="auto"/>
              <w:left w:val="nil"/>
              <w:bottom w:val="single" w:sz="4" w:space="0" w:color="auto"/>
              <w:right w:val="single" w:sz="4" w:space="0" w:color="auto"/>
            </w:tcBorders>
            <w:vAlign w:val="center"/>
            <w:hideMark/>
          </w:tcPr>
          <w:p w:rsidR="000827D1" w:rsidRPr="000827D1" w:rsidRDefault="000827D1" w:rsidP="000827D1">
            <w:pPr>
              <w:rPr>
                <w:rFonts w:ascii="宋体" w:eastAsia="宋体" w:hAnsi="宋体" w:cs="Times New Roman"/>
                <w:szCs w:val="21"/>
              </w:rPr>
            </w:pPr>
            <w:r w:rsidRPr="000827D1">
              <w:rPr>
                <w:rFonts w:ascii="宋体" w:eastAsia="宋体" w:hAnsi="宋体" w:cs="Times New Roman" w:hint="eastAsia"/>
                <w:szCs w:val="21"/>
              </w:rPr>
              <w:t>会议费</w:t>
            </w:r>
          </w:p>
        </w:tc>
        <w:tc>
          <w:tcPr>
            <w:tcW w:w="1914" w:type="dxa"/>
            <w:tcBorders>
              <w:top w:val="single" w:sz="4" w:space="0" w:color="auto"/>
              <w:left w:val="nil"/>
              <w:bottom w:val="single" w:sz="4" w:space="0" w:color="auto"/>
              <w:right w:val="single" w:sz="4" w:space="0" w:color="auto"/>
            </w:tcBorders>
            <w:vAlign w:val="center"/>
          </w:tcPr>
          <w:p w:rsidR="000827D1" w:rsidRPr="000827D1" w:rsidRDefault="000827D1" w:rsidP="000827D1">
            <w:pPr>
              <w:rPr>
                <w:rFonts w:ascii="宋体" w:eastAsia="宋体" w:hAnsi="宋体" w:cs="Times New Roman"/>
                <w:szCs w:val="21"/>
              </w:rPr>
            </w:pPr>
          </w:p>
        </w:tc>
        <w:tc>
          <w:tcPr>
            <w:tcW w:w="710" w:type="dxa"/>
            <w:tcBorders>
              <w:top w:val="single" w:sz="4" w:space="0" w:color="auto"/>
              <w:left w:val="nil"/>
              <w:bottom w:val="single" w:sz="4" w:space="0" w:color="auto"/>
              <w:right w:val="single" w:sz="4" w:space="0" w:color="auto"/>
            </w:tcBorders>
            <w:vAlign w:val="center"/>
            <w:hideMark/>
          </w:tcPr>
          <w:p w:rsidR="000827D1" w:rsidRPr="000827D1" w:rsidRDefault="000827D1" w:rsidP="000827D1">
            <w:pPr>
              <w:rPr>
                <w:rFonts w:ascii="宋体" w:eastAsia="宋体" w:hAnsi="宋体" w:cs="Times New Roman"/>
                <w:b/>
                <w:bCs/>
                <w:szCs w:val="21"/>
              </w:rPr>
            </w:pPr>
            <w:r w:rsidRPr="000827D1">
              <w:rPr>
                <w:rFonts w:ascii="宋体" w:eastAsia="宋体" w:hAnsi="宋体" w:cs="Times New Roman" w:hint="eastAsia"/>
                <w:b/>
                <w:bCs/>
                <w:szCs w:val="21"/>
              </w:rPr>
              <w:t>10</w:t>
            </w:r>
          </w:p>
        </w:tc>
        <w:tc>
          <w:tcPr>
            <w:tcW w:w="2835" w:type="dxa"/>
            <w:tcBorders>
              <w:top w:val="single" w:sz="4" w:space="0" w:color="auto"/>
              <w:left w:val="nil"/>
              <w:bottom w:val="single" w:sz="4" w:space="0" w:color="auto"/>
              <w:right w:val="single" w:sz="4" w:space="0" w:color="auto"/>
            </w:tcBorders>
            <w:vAlign w:val="center"/>
            <w:hideMark/>
          </w:tcPr>
          <w:p w:rsidR="000827D1" w:rsidRPr="000827D1" w:rsidRDefault="000827D1" w:rsidP="000827D1">
            <w:pPr>
              <w:rPr>
                <w:rFonts w:ascii="宋体" w:eastAsia="宋体" w:hAnsi="宋体" w:cs="Times New Roman"/>
                <w:szCs w:val="21"/>
              </w:rPr>
            </w:pPr>
            <w:r w:rsidRPr="000827D1">
              <w:rPr>
                <w:rFonts w:ascii="宋体" w:eastAsia="宋体" w:hAnsi="宋体" w:cs="Times New Roman" w:hint="eastAsia"/>
                <w:szCs w:val="21"/>
              </w:rPr>
              <w:t>管理费</w:t>
            </w:r>
          </w:p>
        </w:tc>
        <w:tc>
          <w:tcPr>
            <w:tcW w:w="1622" w:type="dxa"/>
            <w:tcBorders>
              <w:top w:val="single" w:sz="4" w:space="0" w:color="auto"/>
              <w:left w:val="nil"/>
              <w:bottom w:val="single" w:sz="4" w:space="0" w:color="auto"/>
              <w:right w:val="single" w:sz="12" w:space="0" w:color="auto"/>
            </w:tcBorders>
            <w:vAlign w:val="center"/>
          </w:tcPr>
          <w:p w:rsidR="000827D1" w:rsidRPr="000827D1" w:rsidRDefault="000827D1" w:rsidP="000827D1">
            <w:pPr>
              <w:rPr>
                <w:rFonts w:ascii="宋体" w:eastAsia="宋体" w:hAnsi="宋体" w:cs="Times New Roman"/>
                <w:szCs w:val="21"/>
              </w:rPr>
            </w:pPr>
          </w:p>
        </w:tc>
      </w:tr>
      <w:tr w:rsidR="000827D1" w:rsidRPr="000827D1" w:rsidTr="000827D1">
        <w:trPr>
          <w:cantSplit/>
          <w:trHeight w:val="663"/>
          <w:jc w:val="center"/>
        </w:trPr>
        <w:tc>
          <w:tcPr>
            <w:tcW w:w="650" w:type="dxa"/>
            <w:tcBorders>
              <w:top w:val="single" w:sz="4" w:space="0" w:color="auto"/>
              <w:left w:val="single" w:sz="12" w:space="0" w:color="auto"/>
              <w:bottom w:val="single" w:sz="4" w:space="0" w:color="auto"/>
              <w:right w:val="single" w:sz="4" w:space="0" w:color="auto"/>
            </w:tcBorders>
            <w:vAlign w:val="center"/>
            <w:hideMark/>
          </w:tcPr>
          <w:p w:rsidR="000827D1" w:rsidRPr="000827D1" w:rsidRDefault="000827D1" w:rsidP="000827D1">
            <w:pPr>
              <w:rPr>
                <w:rFonts w:ascii="宋体" w:eastAsia="宋体" w:hAnsi="宋体" w:cs="Times New Roman"/>
                <w:b/>
                <w:bCs/>
                <w:szCs w:val="21"/>
              </w:rPr>
            </w:pPr>
            <w:r w:rsidRPr="000827D1">
              <w:rPr>
                <w:rFonts w:ascii="宋体" w:eastAsia="宋体" w:hAnsi="宋体" w:cs="Times New Roman" w:hint="eastAsia"/>
                <w:b/>
                <w:bCs/>
                <w:szCs w:val="21"/>
              </w:rPr>
              <w:t>5</w:t>
            </w:r>
          </w:p>
        </w:tc>
        <w:tc>
          <w:tcPr>
            <w:tcW w:w="1749" w:type="dxa"/>
            <w:tcBorders>
              <w:top w:val="single" w:sz="4" w:space="0" w:color="auto"/>
              <w:left w:val="nil"/>
              <w:bottom w:val="single" w:sz="4" w:space="0" w:color="auto"/>
              <w:right w:val="single" w:sz="4" w:space="0" w:color="auto"/>
            </w:tcBorders>
            <w:vAlign w:val="center"/>
            <w:hideMark/>
          </w:tcPr>
          <w:p w:rsidR="000827D1" w:rsidRPr="000827D1" w:rsidRDefault="000827D1" w:rsidP="000827D1">
            <w:pPr>
              <w:rPr>
                <w:rFonts w:ascii="宋体" w:eastAsia="宋体" w:hAnsi="宋体" w:cs="Times New Roman"/>
                <w:szCs w:val="21"/>
              </w:rPr>
            </w:pPr>
            <w:r w:rsidRPr="000827D1">
              <w:rPr>
                <w:rFonts w:ascii="宋体" w:eastAsia="宋体" w:hAnsi="宋体" w:cs="Times New Roman" w:hint="eastAsia"/>
                <w:szCs w:val="21"/>
              </w:rPr>
              <w:t>国际合作与交流</w:t>
            </w:r>
          </w:p>
        </w:tc>
        <w:tc>
          <w:tcPr>
            <w:tcW w:w="1914" w:type="dxa"/>
            <w:tcBorders>
              <w:top w:val="single" w:sz="4" w:space="0" w:color="auto"/>
              <w:left w:val="nil"/>
              <w:bottom w:val="single" w:sz="4" w:space="0" w:color="auto"/>
              <w:right w:val="single" w:sz="4" w:space="0" w:color="auto"/>
            </w:tcBorders>
            <w:vAlign w:val="center"/>
          </w:tcPr>
          <w:p w:rsidR="000827D1" w:rsidRPr="000827D1" w:rsidRDefault="000827D1" w:rsidP="000827D1">
            <w:pPr>
              <w:rPr>
                <w:rFonts w:ascii="宋体" w:eastAsia="宋体" w:hAnsi="宋体" w:cs="Times New Roman"/>
                <w:szCs w:val="21"/>
              </w:rPr>
            </w:pPr>
          </w:p>
        </w:tc>
        <w:tc>
          <w:tcPr>
            <w:tcW w:w="710" w:type="dxa"/>
            <w:tcBorders>
              <w:top w:val="single" w:sz="4" w:space="0" w:color="auto"/>
              <w:left w:val="nil"/>
              <w:bottom w:val="single" w:sz="4" w:space="0" w:color="auto"/>
              <w:right w:val="single" w:sz="4" w:space="0" w:color="auto"/>
            </w:tcBorders>
            <w:vAlign w:val="center"/>
            <w:hideMark/>
          </w:tcPr>
          <w:p w:rsidR="000827D1" w:rsidRPr="000827D1" w:rsidRDefault="000827D1" w:rsidP="000827D1">
            <w:pPr>
              <w:rPr>
                <w:rFonts w:ascii="宋体" w:eastAsia="宋体" w:hAnsi="宋体" w:cs="Times New Roman"/>
                <w:b/>
                <w:bCs/>
                <w:szCs w:val="21"/>
              </w:rPr>
            </w:pPr>
            <w:r w:rsidRPr="000827D1">
              <w:rPr>
                <w:rFonts w:ascii="宋体" w:eastAsia="宋体" w:hAnsi="宋体" w:cs="Times New Roman" w:hint="eastAsia"/>
                <w:b/>
                <w:bCs/>
                <w:szCs w:val="21"/>
              </w:rPr>
              <w:t>11</w:t>
            </w:r>
          </w:p>
        </w:tc>
        <w:tc>
          <w:tcPr>
            <w:tcW w:w="2835" w:type="dxa"/>
            <w:tcBorders>
              <w:top w:val="single" w:sz="4" w:space="0" w:color="auto"/>
              <w:left w:val="nil"/>
              <w:bottom w:val="single" w:sz="4" w:space="0" w:color="auto"/>
              <w:right w:val="single" w:sz="4" w:space="0" w:color="auto"/>
            </w:tcBorders>
            <w:vAlign w:val="center"/>
            <w:hideMark/>
          </w:tcPr>
          <w:p w:rsidR="000827D1" w:rsidRPr="000827D1" w:rsidRDefault="000827D1" w:rsidP="000827D1">
            <w:pPr>
              <w:rPr>
                <w:rFonts w:ascii="宋体" w:eastAsia="宋体" w:hAnsi="宋体" w:cs="Times New Roman"/>
                <w:szCs w:val="21"/>
              </w:rPr>
            </w:pPr>
            <w:r w:rsidRPr="000827D1">
              <w:rPr>
                <w:rFonts w:ascii="宋体" w:eastAsia="宋体" w:hAnsi="宋体" w:cs="Times New Roman" w:hint="eastAsia"/>
                <w:szCs w:val="21"/>
              </w:rPr>
              <w:t>其他</w:t>
            </w:r>
          </w:p>
        </w:tc>
        <w:tc>
          <w:tcPr>
            <w:tcW w:w="1622" w:type="dxa"/>
            <w:tcBorders>
              <w:top w:val="single" w:sz="4" w:space="0" w:color="auto"/>
              <w:left w:val="nil"/>
              <w:bottom w:val="single" w:sz="4" w:space="0" w:color="auto"/>
              <w:right w:val="single" w:sz="12" w:space="0" w:color="auto"/>
            </w:tcBorders>
            <w:vAlign w:val="center"/>
          </w:tcPr>
          <w:p w:rsidR="000827D1" w:rsidRPr="000827D1" w:rsidRDefault="000827D1" w:rsidP="000827D1">
            <w:pPr>
              <w:rPr>
                <w:rFonts w:ascii="宋体" w:eastAsia="宋体" w:hAnsi="宋体" w:cs="Times New Roman"/>
                <w:szCs w:val="21"/>
              </w:rPr>
            </w:pPr>
          </w:p>
        </w:tc>
      </w:tr>
      <w:tr w:rsidR="000827D1" w:rsidRPr="000827D1" w:rsidTr="000827D1">
        <w:trPr>
          <w:cantSplit/>
          <w:trHeight w:val="735"/>
          <w:jc w:val="center"/>
        </w:trPr>
        <w:tc>
          <w:tcPr>
            <w:tcW w:w="650" w:type="dxa"/>
            <w:tcBorders>
              <w:top w:val="single" w:sz="4" w:space="0" w:color="auto"/>
              <w:left w:val="single" w:sz="12" w:space="0" w:color="auto"/>
              <w:bottom w:val="single" w:sz="12" w:space="0" w:color="auto"/>
              <w:right w:val="single" w:sz="4" w:space="0" w:color="auto"/>
            </w:tcBorders>
            <w:vAlign w:val="center"/>
            <w:hideMark/>
          </w:tcPr>
          <w:p w:rsidR="000827D1" w:rsidRPr="000827D1" w:rsidRDefault="000827D1" w:rsidP="000827D1">
            <w:pPr>
              <w:rPr>
                <w:rFonts w:ascii="宋体" w:eastAsia="宋体" w:hAnsi="宋体" w:cs="Times New Roman"/>
                <w:b/>
                <w:bCs/>
                <w:szCs w:val="21"/>
              </w:rPr>
            </w:pPr>
            <w:r w:rsidRPr="000827D1">
              <w:rPr>
                <w:rFonts w:ascii="宋体" w:eastAsia="宋体" w:hAnsi="宋体" w:cs="Times New Roman" w:hint="eastAsia"/>
                <w:b/>
                <w:bCs/>
                <w:szCs w:val="21"/>
              </w:rPr>
              <w:t>6</w:t>
            </w:r>
          </w:p>
        </w:tc>
        <w:tc>
          <w:tcPr>
            <w:tcW w:w="1749" w:type="dxa"/>
            <w:tcBorders>
              <w:top w:val="single" w:sz="4" w:space="0" w:color="auto"/>
              <w:left w:val="nil"/>
              <w:bottom w:val="single" w:sz="12" w:space="0" w:color="auto"/>
              <w:right w:val="single" w:sz="4" w:space="0" w:color="auto"/>
            </w:tcBorders>
            <w:vAlign w:val="center"/>
            <w:hideMark/>
          </w:tcPr>
          <w:p w:rsidR="000827D1" w:rsidRPr="000827D1" w:rsidRDefault="000827D1" w:rsidP="000827D1">
            <w:pPr>
              <w:rPr>
                <w:rFonts w:ascii="宋体" w:eastAsia="宋体" w:hAnsi="宋体" w:cs="Times New Roman"/>
                <w:szCs w:val="21"/>
              </w:rPr>
            </w:pPr>
            <w:r w:rsidRPr="000827D1">
              <w:rPr>
                <w:rFonts w:ascii="宋体" w:eastAsia="宋体" w:hAnsi="宋体" w:cs="Times New Roman" w:hint="eastAsia"/>
                <w:szCs w:val="21"/>
              </w:rPr>
              <w:t>设备费</w:t>
            </w:r>
          </w:p>
        </w:tc>
        <w:tc>
          <w:tcPr>
            <w:tcW w:w="1914" w:type="dxa"/>
            <w:tcBorders>
              <w:top w:val="single" w:sz="4" w:space="0" w:color="auto"/>
              <w:left w:val="nil"/>
              <w:bottom w:val="single" w:sz="12" w:space="0" w:color="auto"/>
              <w:right w:val="single" w:sz="4" w:space="0" w:color="auto"/>
            </w:tcBorders>
            <w:vAlign w:val="center"/>
          </w:tcPr>
          <w:p w:rsidR="000827D1" w:rsidRPr="000827D1" w:rsidRDefault="000827D1" w:rsidP="000827D1">
            <w:pPr>
              <w:rPr>
                <w:rFonts w:ascii="宋体" w:eastAsia="宋体" w:hAnsi="宋体" w:cs="Times New Roman"/>
                <w:szCs w:val="21"/>
              </w:rPr>
            </w:pPr>
          </w:p>
        </w:tc>
        <w:tc>
          <w:tcPr>
            <w:tcW w:w="710" w:type="dxa"/>
            <w:tcBorders>
              <w:top w:val="single" w:sz="4" w:space="0" w:color="auto"/>
              <w:left w:val="nil"/>
              <w:bottom w:val="single" w:sz="12" w:space="0" w:color="auto"/>
              <w:right w:val="single" w:sz="4" w:space="0" w:color="auto"/>
            </w:tcBorders>
            <w:vAlign w:val="center"/>
            <w:hideMark/>
          </w:tcPr>
          <w:p w:rsidR="000827D1" w:rsidRPr="000827D1" w:rsidRDefault="000827D1" w:rsidP="000827D1">
            <w:pPr>
              <w:rPr>
                <w:rFonts w:ascii="宋体" w:eastAsia="宋体" w:hAnsi="宋体" w:cs="Times New Roman"/>
                <w:b/>
                <w:bCs/>
                <w:szCs w:val="21"/>
              </w:rPr>
            </w:pPr>
            <w:r w:rsidRPr="000827D1">
              <w:rPr>
                <w:rFonts w:ascii="宋体" w:eastAsia="宋体" w:hAnsi="宋体" w:cs="Times New Roman" w:hint="eastAsia"/>
                <w:b/>
                <w:bCs/>
                <w:szCs w:val="21"/>
              </w:rPr>
              <w:t>合计</w:t>
            </w:r>
          </w:p>
        </w:tc>
        <w:tc>
          <w:tcPr>
            <w:tcW w:w="4457" w:type="dxa"/>
            <w:gridSpan w:val="2"/>
            <w:tcBorders>
              <w:top w:val="single" w:sz="4" w:space="0" w:color="auto"/>
              <w:left w:val="nil"/>
              <w:bottom w:val="single" w:sz="12" w:space="0" w:color="auto"/>
              <w:right w:val="single" w:sz="12" w:space="0" w:color="auto"/>
            </w:tcBorders>
            <w:vAlign w:val="center"/>
            <w:hideMark/>
          </w:tcPr>
          <w:p w:rsidR="000827D1" w:rsidRPr="000827D1" w:rsidRDefault="000827D1" w:rsidP="000827D1">
            <w:pPr>
              <w:rPr>
                <w:rFonts w:ascii="宋体" w:eastAsia="宋体" w:hAnsi="宋体" w:cs="Times New Roman"/>
                <w:szCs w:val="21"/>
              </w:rPr>
            </w:pPr>
            <w:r w:rsidRPr="000827D1">
              <w:rPr>
                <w:rFonts w:ascii="宋体" w:eastAsia="宋体" w:hAnsi="宋体" w:cs="Times New Roman" w:hint="eastAsia"/>
                <w:szCs w:val="21"/>
              </w:rPr>
              <w:t xml:space="preserve">                     元</w:t>
            </w:r>
          </w:p>
        </w:tc>
      </w:tr>
    </w:tbl>
    <w:p w:rsidR="000827D1" w:rsidRPr="000827D1" w:rsidRDefault="000827D1" w:rsidP="000827D1">
      <w:pPr>
        <w:autoSpaceDE w:val="0"/>
        <w:autoSpaceDN w:val="0"/>
        <w:rPr>
          <w:rFonts w:ascii="黑体" w:eastAsia="黑体" w:hAnsi="黑体" w:cs="Times New Roman"/>
          <w:sz w:val="30"/>
          <w:szCs w:val="30"/>
        </w:rPr>
      </w:pPr>
      <w:r w:rsidRPr="000827D1">
        <w:rPr>
          <w:rFonts w:ascii="黑体" w:eastAsia="黑体" w:hAnsi="黑体" w:cs="Times New Roman" w:hint="eastAsia"/>
          <w:sz w:val="30"/>
          <w:szCs w:val="30"/>
        </w:rPr>
        <w:lastRenderedPageBreak/>
        <w:t>五、课题负责人所在单位、浙江省高等教育学会审批意见</w:t>
      </w:r>
    </w:p>
    <w:tbl>
      <w:tblPr>
        <w:tblW w:w="0" w:type="auto"/>
        <w:tblInd w:w="-434" w:type="dxa"/>
        <w:tblLayout w:type="fixed"/>
        <w:tblCellMar>
          <w:left w:w="0" w:type="dxa"/>
          <w:right w:w="0" w:type="dxa"/>
        </w:tblCellMar>
        <w:tblLook w:val="04A0" w:firstRow="1" w:lastRow="0" w:firstColumn="1" w:lastColumn="0" w:noHBand="0" w:noVBand="1"/>
      </w:tblPr>
      <w:tblGrid>
        <w:gridCol w:w="1391"/>
        <w:gridCol w:w="8022"/>
      </w:tblGrid>
      <w:tr w:rsidR="000827D1" w:rsidRPr="000827D1" w:rsidTr="000827D1">
        <w:trPr>
          <w:trHeight w:val="6351"/>
        </w:trPr>
        <w:tc>
          <w:tcPr>
            <w:tcW w:w="1391" w:type="dxa"/>
            <w:tcBorders>
              <w:top w:val="single" w:sz="8" w:space="0" w:color="auto"/>
              <w:left w:val="single" w:sz="12" w:space="0" w:color="auto"/>
              <w:bottom w:val="single" w:sz="8" w:space="0" w:color="auto"/>
              <w:right w:val="single" w:sz="8" w:space="0" w:color="auto"/>
            </w:tcBorders>
            <w:vAlign w:val="center"/>
            <w:hideMark/>
          </w:tcPr>
          <w:p w:rsidR="000827D1" w:rsidRPr="000827D1" w:rsidRDefault="000827D1" w:rsidP="000827D1">
            <w:pPr>
              <w:autoSpaceDE w:val="0"/>
              <w:autoSpaceDN w:val="0"/>
              <w:rPr>
                <w:rFonts w:ascii="宋体" w:eastAsia="宋体" w:hAnsi="宋体" w:cs="Times New Roman"/>
                <w:color w:val="000000"/>
                <w:kern w:val="0"/>
                <w:sz w:val="24"/>
                <w:szCs w:val="24"/>
              </w:rPr>
            </w:pPr>
            <w:r w:rsidRPr="000827D1">
              <w:rPr>
                <w:rFonts w:ascii="宋体" w:eastAsia="宋体" w:hAnsi="宋体" w:cs="Times New Roman" w:hint="eastAsia"/>
                <w:color w:val="000000"/>
                <w:kern w:val="0"/>
                <w:sz w:val="24"/>
                <w:szCs w:val="24"/>
              </w:rPr>
              <w:t>所在高校（分会）推荐意见</w:t>
            </w:r>
          </w:p>
        </w:tc>
        <w:tc>
          <w:tcPr>
            <w:tcW w:w="8022" w:type="dxa"/>
            <w:tcBorders>
              <w:top w:val="single" w:sz="8" w:space="0" w:color="auto"/>
              <w:left w:val="nil"/>
              <w:bottom w:val="single" w:sz="8" w:space="0" w:color="auto"/>
              <w:right w:val="single" w:sz="12" w:space="0" w:color="auto"/>
            </w:tcBorders>
          </w:tcPr>
          <w:p w:rsidR="000827D1" w:rsidRPr="000827D1" w:rsidRDefault="000827D1" w:rsidP="000827D1">
            <w:pPr>
              <w:autoSpaceDE w:val="0"/>
              <w:autoSpaceDN w:val="0"/>
              <w:ind w:firstLineChars="150" w:firstLine="360"/>
              <w:rPr>
                <w:rFonts w:ascii="宋体" w:eastAsia="宋体" w:hAnsi="宋体" w:cs="Times New Roman"/>
                <w:color w:val="000000"/>
                <w:kern w:val="0"/>
                <w:sz w:val="24"/>
                <w:szCs w:val="24"/>
              </w:rPr>
            </w:pPr>
          </w:p>
          <w:p w:rsidR="000827D1" w:rsidRPr="000827D1" w:rsidRDefault="000827D1" w:rsidP="000827D1">
            <w:pPr>
              <w:autoSpaceDE w:val="0"/>
              <w:autoSpaceDN w:val="0"/>
              <w:ind w:firstLineChars="150" w:firstLine="360"/>
              <w:rPr>
                <w:rFonts w:ascii="宋体" w:eastAsia="宋体" w:hAnsi="宋体" w:cs="Times New Roman" w:hint="eastAsia"/>
                <w:color w:val="000000"/>
                <w:kern w:val="0"/>
                <w:sz w:val="24"/>
                <w:szCs w:val="24"/>
              </w:rPr>
            </w:pPr>
          </w:p>
          <w:p w:rsidR="000827D1" w:rsidRPr="000827D1" w:rsidRDefault="000827D1" w:rsidP="000827D1">
            <w:pPr>
              <w:autoSpaceDE w:val="0"/>
              <w:autoSpaceDN w:val="0"/>
              <w:ind w:firstLineChars="150" w:firstLine="360"/>
              <w:rPr>
                <w:rFonts w:ascii="宋体" w:eastAsia="宋体" w:hAnsi="宋体" w:cs="Times New Roman" w:hint="eastAsia"/>
                <w:color w:val="000000"/>
                <w:kern w:val="0"/>
                <w:sz w:val="24"/>
                <w:szCs w:val="24"/>
              </w:rPr>
            </w:pPr>
          </w:p>
          <w:p w:rsidR="000827D1" w:rsidRPr="000827D1" w:rsidRDefault="000827D1" w:rsidP="000827D1">
            <w:pPr>
              <w:autoSpaceDE w:val="0"/>
              <w:autoSpaceDN w:val="0"/>
              <w:ind w:firstLineChars="150" w:firstLine="360"/>
              <w:rPr>
                <w:rFonts w:ascii="宋体" w:eastAsia="宋体" w:hAnsi="宋体" w:cs="Times New Roman" w:hint="eastAsia"/>
                <w:color w:val="000000"/>
                <w:kern w:val="0"/>
                <w:sz w:val="24"/>
                <w:szCs w:val="24"/>
              </w:rPr>
            </w:pPr>
          </w:p>
          <w:p w:rsidR="000827D1" w:rsidRPr="000827D1" w:rsidRDefault="000827D1" w:rsidP="000827D1">
            <w:pPr>
              <w:autoSpaceDE w:val="0"/>
              <w:autoSpaceDN w:val="0"/>
              <w:ind w:firstLineChars="150" w:firstLine="360"/>
              <w:rPr>
                <w:rFonts w:ascii="宋体" w:eastAsia="宋体" w:hAnsi="宋体" w:cs="Times New Roman" w:hint="eastAsia"/>
                <w:color w:val="000000"/>
                <w:kern w:val="0"/>
                <w:sz w:val="24"/>
                <w:szCs w:val="24"/>
              </w:rPr>
            </w:pPr>
          </w:p>
          <w:p w:rsidR="000827D1" w:rsidRPr="000827D1" w:rsidRDefault="000827D1" w:rsidP="000827D1">
            <w:pPr>
              <w:autoSpaceDE w:val="0"/>
              <w:autoSpaceDN w:val="0"/>
              <w:ind w:firstLineChars="150" w:firstLine="360"/>
              <w:rPr>
                <w:rFonts w:ascii="宋体" w:eastAsia="宋体" w:hAnsi="宋体" w:cs="Times New Roman" w:hint="eastAsia"/>
                <w:color w:val="000000"/>
                <w:kern w:val="0"/>
                <w:sz w:val="24"/>
                <w:szCs w:val="24"/>
              </w:rPr>
            </w:pPr>
          </w:p>
          <w:p w:rsidR="000827D1" w:rsidRPr="000827D1" w:rsidRDefault="000827D1" w:rsidP="000827D1">
            <w:pPr>
              <w:autoSpaceDE w:val="0"/>
              <w:autoSpaceDN w:val="0"/>
              <w:ind w:firstLineChars="150" w:firstLine="360"/>
              <w:rPr>
                <w:rFonts w:ascii="宋体" w:eastAsia="宋体" w:hAnsi="宋体" w:cs="Times New Roman" w:hint="eastAsia"/>
                <w:color w:val="000000"/>
                <w:kern w:val="0"/>
                <w:sz w:val="24"/>
                <w:szCs w:val="24"/>
              </w:rPr>
            </w:pPr>
          </w:p>
          <w:p w:rsidR="000827D1" w:rsidRPr="000827D1" w:rsidRDefault="000827D1" w:rsidP="000827D1">
            <w:pPr>
              <w:autoSpaceDE w:val="0"/>
              <w:autoSpaceDN w:val="0"/>
              <w:ind w:firstLineChars="150" w:firstLine="360"/>
              <w:rPr>
                <w:rFonts w:ascii="宋体" w:eastAsia="宋体" w:hAnsi="宋体" w:cs="Times New Roman" w:hint="eastAsia"/>
                <w:color w:val="000000"/>
                <w:kern w:val="0"/>
                <w:sz w:val="24"/>
                <w:szCs w:val="24"/>
              </w:rPr>
            </w:pPr>
          </w:p>
          <w:p w:rsidR="000827D1" w:rsidRPr="000827D1" w:rsidRDefault="000827D1" w:rsidP="000827D1">
            <w:pPr>
              <w:autoSpaceDE w:val="0"/>
              <w:autoSpaceDN w:val="0"/>
              <w:ind w:firstLineChars="150" w:firstLine="360"/>
              <w:rPr>
                <w:rFonts w:ascii="宋体" w:eastAsia="宋体" w:hAnsi="宋体" w:cs="Times New Roman" w:hint="eastAsia"/>
                <w:color w:val="000000"/>
                <w:kern w:val="0"/>
                <w:sz w:val="24"/>
                <w:szCs w:val="24"/>
              </w:rPr>
            </w:pPr>
          </w:p>
          <w:p w:rsidR="000827D1" w:rsidRPr="000827D1" w:rsidRDefault="000827D1" w:rsidP="000827D1">
            <w:pPr>
              <w:autoSpaceDE w:val="0"/>
              <w:autoSpaceDN w:val="0"/>
              <w:ind w:firstLineChars="150" w:firstLine="360"/>
              <w:rPr>
                <w:rFonts w:ascii="宋体" w:eastAsia="宋体" w:hAnsi="宋体" w:cs="Times New Roman" w:hint="eastAsia"/>
                <w:color w:val="000000"/>
                <w:kern w:val="0"/>
                <w:sz w:val="24"/>
                <w:szCs w:val="24"/>
              </w:rPr>
            </w:pPr>
          </w:p>
          <w:p w:rsidR="000827D1" w:rsidRPr="000827D1" w:rsidRDefault="000827D1" w:rsidP="000827D1">
            <w:pPr>
              <w:autoSpaceDE w:val="0"/>
              <w:autoSpaceDN w:val="0"/>
              <w:ind w:firstLineChars="150" w:firstLine="360"/>
              <w:rPr>
                <w:rFonts w:ascii="宋体" w:eastAsia="宋体" w:hAnsi="宋体" w:cs="Times New Roman" w:hint="eastAsia"/>
                <w:color w:val="000000"/>
                <w:kern w:val="0"/>
                <w:sz w:val="24"/>
                <w:szCs w:val="24"/>
              </w:rPr>
            </w:pPr>
          </w:p>
          <w:p w:rsidR="000827D1" w:rsidRPr="000827D1" w:rsidRDefault="000827D1" w:rsidP="000827D1">
            <w:pPr>
              <w:autoSpaceDE w:val="0"/>
              <w:autoSpaceDN w:val="0"/>
              <w:ind w:firstLineChars="150" w:firstLine="360"/>
              <w:rPr>
                <w:rFonts w:ascii="宋体" w:eastAsia="宋体" w:hAnsi="宋体" w:cs="Times New Roman" w:hint="eastAsia"/>
                <w:color w:val="000000"/>
                <w:kern w:val="0"/>
                <w:sz w:val="24"/>
                <w:szCs w:val="24"/>
              </w:rPr>
            </w:pPr>
          </w:p>
          <w:p w:rsidR="000827D1" w:rsidRPr="000827D1" w:rsidRDefault="000827D1" w:rsidP="000827D1">
            <w:pPr>
              <w:autoSpaceDE w:val="0"/>
              <w:autoSpaceDN w:val="0"/>
              <w:ind w:firstLineChars="150" w:firstLine="360"/>
              <w:rPr>
                <w:rFonts w:ascii="宋体" w:eastAsia="宋体" w:hAnsi="宋体" w:cs="Times New Roman" w:hint="eastAsia"/>
                <w:color w:val="000000"/>
                <w:kern w:val="0"/>
                <w:sz w:val="24"/>
                <w:szCs w:val="24"/>
              </w:rPr>
            </w:pPr>
          </w:p>
          <w:p w:rsidR="000827D1" w:rsidRPr="000827D1" w:rsidRDefault="000827D1" w:rsidP="000827D1">
            <w:pPr>
              <w:autoSpaceDE w:val="0"/>
              <w:autoSpaceDN w:val="0"/>
              <w:ind w:firstLineChars="150" w:firstLine="360"/>
              <w:rPr>
                <w:rFonts w:ascii="宋体" w:eastAsia="宋体" w:hAnsi="宋体" w:cs="Times New Roman" w:hint="eastAsia"/>
                <w:color w:val="000000"/>
                <w:kern w:val="0"/>
                <w:sz w:val="24"/>
                <w:szCs w:val="24"/>
              </w:rPr>
            </w:pPr>
          </w:p>
          <w:p w:rsidR="000827D1" w:rsidRPr="000827D1" w:rsidRDefault="000827D1" w:rsidP="000827D1">
            <w:pPr>
              <w:autoSpaceDE w:val="0"/>
              <w:autoSpaceDN w:val="0"/>
              <w:ind w:firstLineChars="150" w:firstLine="360"/>
              <w:rPr>
                <w:rFonts w:ascii="宋体" w:eastAsia="宋体" w:hAnsi="宋体" w:cs="Times New Roman" w:hint="eastAsia"/>
                <w:color w:val="000000"/>
                <w:kern w:val="0"/>
                <w:sz w:val="24"/>
                <w:szCs w:val="24"/>
              </w:rPr>
            </w:pPr>
          </w:p>
          <w:p w:rsidR="000827D1" w:rsidRPr="000827D1" w:rsidRDefault="000827D1" w:rsidP="000827D1">
            <w:pPr>
              <w:autoSpaceDE w:val="0"/>
              <w:autoSpaceDN w:val="0"/>
              <w:ind w:firstLineChars="150" w:firstLine="360"/>
              <w:rPr>
                <w:rFonts w:ascii="宋体" w:eastAsia="宋体" w:hAnsi="宋体" w:cs="Times New Roman" w:hint="eastAsia"/>
                <w:color w:val="000000"/>
                <w:kern w:val="0"/>
                <w:sz w:val="24"/>
                <w:szCs w:val="24"/>
              </w:rPr>
            </w:pPr>
          </w:p>
          <w:p w:rsidR="000827D1" w:rsidRPr="000827D1" w:rsidRDefault="000827D1" w:rsidP="000827D1">
            <w:pPr>
              <w:autoSpaceDE w:val="0"/>
              <w:autoSpaceDN w:val="0"/>
              <w:ind w:firstLineChars="150" w:firstLine="360"/>
              <w:rPr>
                <w:rFonts w:ascii="宋体" w:eastAsia="宋体" w:hAnsi="宋体" w:cs="Times New Roman" w:hint="eastAsia"/>
                <w:color w:val="000000"/>
                <w:kern w:val="0"/>
                <w:sz w:val="24"/>
                <w:szCs w:val="24"/>
              </w:rPr>
            </w:pPr>
          </w:p>
          <w:p w:rsidR="000827D1" w:rsidRPr="000827D1" w:rsidRDefault="000827D1" w:rsidP="000827D1">
            <w:pPr>
              <w:autoSpaceDE w:val="0"/>
              <w:autoSpaceDN w:val="0"/>
              <w:ind w:firstLineChars="1850" w:firstLine="4440"/>
              <w:rPr>
                <w:rFonts w:ascii="宋体" w:eastAsia="宋体" w:hAnsi="宋体" w:cs="Times New Roman" w:hint="eastAsia"/>
                <w:color w:val="000000"/>
                <w:kern w:val="0"/>
                <w:sz w:val="24"/>
                <w:szCs w:val="24"/>
              </w:rPr>
            </w:pPr>
            <w:r w:rsidRPr="000827D1">
              <w:rPr>
                <w:rFonts w:ascii="宋体" w:eastAsia="宋体" w:hAnsi="宋体" w:cs="Times New Roman" w:hint="eastAsia"/>
                <w:color w:val="000000"/>
                <w:kern w:val="0"/>
                <w:sz w:val="24"/>
                <w:szCs w:val="24"/>
              </w:rPr>
              <w:t> (签字、盖章)</w:t>
            </w:r>
          </w:p>
          <w:p w:rsidR="000827D1" w:rsidRPr="000827D1" w:rsidRDefault="000827D1" w:rsidP="000827D1">
            <w:pPr>
              <w:autoSpaceDE w:val="0"/>
              <w:autoSpaceDN w:val="0"/>
              <w:ind w:firstLineChars="150" w:firstLine="360"/>
              <w:rPr>
                <w:rFonts w:ascii="宋体" w:eastAsia="宋体" w:hAnsi="宋体" w:cs="Times New Roman"/>
                <w:color w:val="000000"/>
                <w:kern w:val="0"/>
                <w:sz w:val="24"/>
                <w:szCs w:val="24"/>
              </w:rPr>
            </w:pPr>
            <w:r w:rsidRPr="000827D1">
              <w:rPr>
                <w:rFonts w:ascii="宋体" w:eastAsia="宋体" w:hAnsi="宋体" w:cs="Times New Roman" w:hint="eastAsia"/>
                <w:color w:val="000000"/>
                <w:kern w:val="0"/>
                <w:sz w:val="24"/>
                <w:szCs w:val="24"/>
              </w:rPr>
              <w:t xml:space="preserve">                                     年  月  日</w:t>
            </w:r>
          </w:p>
        </w:tc>
      </w:tr>
      <w:tr w:rsidR="000827D1" w:rsidRPr="000827D1" w:rsidTr="000827D1">
        <w:trPr>
          <w:trHeight w:val="6681"/>
        </w:trPr>
        <w:tc>
          <w:tcPr>
            <w:tcW w:w="1391" w:type="dxa"/>
            <w:tcBorders>
              <w:top w:val="single" w:sz="8" w:space="0" w:color="auto"/>
              <w:left w:val="single" w:sz="12" w:space="0" w:color="auto"/>
              <w:bottom w:val="single" w:sz="8" w:space="0" w:color="auto"/>
              <w:right w:val="single" w:sz="8" w:space="0" w:color="auto"/>
            </w:tcBorders>
            <w:vAlign w:val="center"/>
            <w:hideMark/>
          </w:tcPr>
          <w:p w:rsidR="000827D1" w:rsidRPr="000827D1" w:rsidRDefault="000827D1" w:rsidP="000827D1">
            <w:pPr>
              <w:autoSpaceDE w:val="0"/>
              <w:autoSpaceDN w:val="0"/>
              <w:rPr>
                <w:rFonts w:ascii="宋体" w:eastAsia="宋体" w:hAnsi="宋体" w:cs="Times New Roman"/>
                <w:color w:val="000000"/>
                <w:kern w:val="0"/>
                <w:sz w:val="24"/>
                <w:szCs w:val="24"/>
              </w:rPr>
            </w:pPr>
            <w:r w:rsidRPr="000827D1">
              <w:rPr>
                <w:rFonts w:ascii="宋体" w:eastAsia="宋体" w:hAnsi="宋体" w:cs="Times New Roman" w:hint="eastAsia"/>
                <w:color w:val="000000"/>
                <w:kern w:val="0"/>
                <w:sz w:val="24"/>
                <w:szCs w:val="24"/>
              </w:rPr>
              <w:t>浙江省高等教育学会审批意见</w:t>
            </w:r>
          </w:p>
        </w:tc>
        <w:tc>
          <w:tcPr>
            <w:tcW w:w="8022" w:type="dxa"/>
            <w:tcBorders>
              <w:top w:val="single" w:sz="8" w:space="0" w:color="auto"/>
              <w:left w:val="nil"/>
              <w:bottom w:val="single" w:sz="8" w:space="0" w:color="auto"/>
              <w:right w:val="single" w:sz="12" w:space="0" w:color="auto"/>
            </w:tcBorders>
          </w:tcPr>
          <w:p w:rsidR="000827D1" w:rsidRPr="000827D1" w:rsidRDefault="000827D1" w:rsidP="000827D1">
            <w:pPr>
              <w:ind w:firstLineChars="150" w:firstLine="360"/>
              <w:rPr>
                <w:rFonts w:ascii="宋体" w:eastAsia="宋体" w:hAnsi="宋体" w:cs="Times New Roman"/>
                <w:color w:val="000000"/>
                <w:kern w:val="0"/>
                <w:sz w:val="24"/>
                <w:szCs w:val="24"/>
              </w:rPr>
            </w:pPr>
          </w:p>
          <w:p w:rsidR="000827D1" w:rsidRPr="000827D1" w:rsidRDefault="000827D1" w:rsidP="000827D1">
            <w:pPr>
              <w:ind w:firstLineChars="150" w:firstLine="360"/>
              <w:rPr>
                <w:rFonts w:ascii="宋体" w:eastAsia="宋体" w:hAnsi="宋体" w:cs="Times New Roman" w:hint="eastAsia"/>
                <w:color w:val="000000"/>
                <w:kern w:val="0"/>
                <w:sz w:val="24"/>
                <w:szCs w:val="24"/>
              </w:rPr>
            </w:pPr>
          </w:p>
          <w:p w:rsidR="000827D1" w:rsidRPr="000827D1" w:rsidRDefault="000827D1" w:rsidP="000827D1">
            <w:pPr>
              <w:ind w:firstLineChars="150" w:firstLine="360"/>
              <w:rPr>
                <w:rFonts w:ascii="宋体" w:eastAsia="宋体" w:hAnsi="宋体" w:cs="Times New Roman" w:hint="eastAsia"/>
                <w:color w:val="000000"/>
                <w:kern w:val="0"/>
                <w:sz w:val="24"/>
                <w:szCs w:val="24"/>
              </w:rPr>
            </w:pPr>
          </w:p>
          <w:p w:rsidR="000827D1" w:rsidRPr="000827D1" w:rsidRDefault="000827D1" w:rsidP="000827D1">
            <w:pPr>
              <w:ind w:firstLineChars="150" w:firstLine="360"/>
              <w:rPr>
                <w:rFonts w:ascii="宋体" w:eastAsia="宋体" w:hAnsi="宋体" w:cs="Times New Roman" w:hint="eastAsia"/>
                <w:color w:val="000000"/>
                <w:kern w:val="0"/>
                <w:sz w:val="24"/>
                <w:szCs w:val="24"/>
              </w:rPr>
            </w:pPr>
          </w:p>
          <w:p w:rsidR="000827D1" w:rsidRPr="000827D1" w:rsidRDefault="000827D1" w:rsidP="000827D1">
            <w:pPr>
              <w:ind w:firstLineChars="150" w:firstLine="360"/>
              <w:rPr>
                <w:rFonts w:ascii="宋体" w:eastAsia="宋体" w:hAnsi="宋体" w:cs="Times New Roman" w:hint="eastAsia"/>
                <w:color w:val="000000"/>
                <w:kern w:val="0"/>
                <w:sz w:val="24"/>
                <w:szCs w:val="24"/>
              </w:rPr>
            </w:pPr>
          </w:p>
          <w:p w:rsidR="000827D1" w:rsidRPr="000827D1" w:rsidRDefault="000827D1" w:rsidP="000827D1">
            <w:pPr>
              <w:ind w:firstLineChars="150" w:firstLine="360"/>
              <w:rPr>
                <w:rFonts w:ascii="宋体" w:eastAsia="宋体" w:hAnsi="宋体" w:cs="Times New Roman" w:hint="eastAsia"/>
                <w:color w:val="000000"/>
                <w:kern w:val="0"/>
                <w:sz w:val="24"/>
                <w:szCs w:val="24"/>
              </w:rPr>
            </w:pPr>
          </w:p>
          <w:p w:rsidR="000827D1" w:rsidRPr="000827D1" w:rsidRDefault="000827D1" w:rsidP="000827D1">
            <w:pPr>
              <w:ind w:firstLineChars="150" w:firstLine="360"/>
              <w:rPr>
                <w:rFonts w:ascii="宋体" w:eastAsia="宋体" w:hAnsi="宋体" w:cs="Times New Roman" w:hint="eastAsia"/>
                <w:color w:val="000000"/>
                <w:kern w:val="0"/>
                <w:sz w:val="24"/>
                <w:szCs w:val="24"/>
              </w:rPr>
            </w:pPr>
          </w:p>
          <w:p w:rsidR="000827D1" w:rsidRPr="000827D1" w:rsidRDefault="000827D1" w:rsidP="000827D1">
            <w:pPr>
              <w:ind w:firstLineChars="150" w:firstLine="360"/>
              <w:rPr>
                <w:rFonts w:ascii="宋体" w:eastAsia="宋体" w:hAnsi="宋体" w:cs="Times New Roman" w:hint="eastAsia"/>
                <w:color w:val="000000"/>
                <w:kern w:val="0"/>
                <w:sz w:val="24"/>
                <w:szCs w:val="24"/>
              </w:rPr>
            </w:pPr>
          </w:p>
          <w:p w:rsidR="000827D1" w:rsidRPr="000827D1" w:rsidRDefault="000827D1" w:rsidP="000827D1">
            <w:pPr>
              <w:ind w:firstLineChars="150" w:firstLine="360"/>
              <w:rPr>
                <w:rFonts w:ascii="宋体" w:eastAsia="宋体" w:hAnsi="宋体" w:cs="Times New Roman" w:hint="eastAsia"/>
                <w:color w:val="000000"/>
                <w:kern w:val="0"/>
                <w:sz w:val="24"/>
                <w:szCs w:val="24"/>
              </w:rPr>
            </w:pPr>
          </w:p>
          <w:p w:rsidR="000827D1" w:rsidRPr="000827D1" w:rsidRDefault="000827D1" w:rsidP="000827D1">
            <w:pPr>
              <w:ind w:firstLineChars="150" w:firstLine="360"/>
              <w:rPr>
                <w:rFonts w:ascii="宋体" w:eastAsia="宋体" w:hAnsi="宋体" w:cs="Times New Roman" w:hint="eastAsia"/>
                <w:color w:val="000000"/>
                <w:kern w:val="0"/>
                <w:sz w:val="24"/>
                <w:szCs w:val="24"/>
              </w:rPr>
            </w:pPr>
          </w:p>
          <w:p w:rsidR="000827D1" w:rsidRPr="000827D1" w:rsidRDefault="000827D1" w:rsidP="000827D1">
            <w:pPr>
              <w:ind w:firstLineChars="150" w:firstLine="360"/>
              <w:rPr>
                <w:rFonts w:ascii="宋体" w:eastAsia="宋体" w:hAnsi="宋体" w:cs="Times New Roman" w:hint="eastAsia"/>
                <w:color w:val="000000"/>
                <w:kern w:val="0"/>
                <w:sz w:val="24"/>
                <w:szCs w:val="24"/>
              </w:rPr>
            </w:pPr>
          </w:p>
          <w:p w:rsidR="000827D1" w:rsidRPr="000827D1" w:rsidRDefault="000827D1" w:rsidP="000827D1">
            <w:pPr>
              <w:ind w:firstLineChars="150" w:firstLine="360"/>
              <w:rPr>
                <w:rFonts w:ascii="宋体" w:eastAsia="宋体" w:hAnsi="宋体" w:cs="Times New Roman" w:hint="eastAsia"/>
                <w:color w:val="000000"/>
                <w:kern w:val="0"/>
                <w:sz w:val="24"/>
                <w:szCs w:val="24"/>
              </w:rPr>
            </w:pPr>
          </w:p>
          <w:p w:rsidR="000827D1" w:rsidRPr="000827D1" w:rsidRDefault="000827D1" w:rsidP="000827D1">
            <w:pPr>
              <w:ind w:firstLineChars="150" w:firstLine="360"/>
              <w:rPr>
                <w:rFonts w:ascii="宋体" w:eastAsia="宋体" w:hAnsi="宋体" w:cs="Times New Roman" w:hint="eastAsia"/>
                <w:color w:val="000000"/>
                <w:kern w:val="0"/>
                <w:sz w:val="24"/>
                <w:szCs w:val="24"/>
              </w:rPr>
            </w:pPr>
          </w:p>
          <w:p w:rsidR="000827D1" w:rsidRPr="000827D1" w:rsidRDefault="000827D1" w:rsidP="000827D1">
            <w:pPr>
              <w:ind w:firstLineChars="150" w:firstLine="360"/>
              <w:rPr>
                <w:rFonts w:ascii="宋体" w:eastAsia="宋体" w:hAnsi="宋体" w:cs="Times New Roman" w:hint="eastAsia"/>
                <w:color w:val="000000"/>
                <w:kern w:val="0"/>
                <w:sz w:val="24"/>
                <w:szCs w:val="24"/>
              </w:rPr>
            </w:pPr>
          </w:p>
          <w:p w:rsidR="000827D1" w:rsidRPr="000827D1" w:rsidRDefault="000827D1" w:rsidP="000827D1">
            <w:pPr>
              <w:ind w:firstLineChars="150" w:firstLine="360"/>
              <w:rPr>
                <w:rFonts w:ascii="宋体" w:eastAsia="宋体" w:hAnsi="宋体" w:cs="Times New Roman" w:hint="eastAsia"/>
                <w:color w:val="000000"/>
                <w:kern w:val="0"/>
                <w:sz w:val="24"/>
                <w:szCs w:val="24"/>
              </w:rPr>
            </w:pPr>
          </w:p>
          <w:p w:rsidR="000827D1" w:rsidRPr="000827D1" w:rsidRDefault="000827D1" w:rsidP="000827D1">
            <w:pPr>
              <w:ind w:firstLineChars="150" w:firstLine="360"/>
              <w:rPr>
                <w:rFonts w:ascii="宋体" w:eastAsia="宋体" w:hAnsi="宋体" w:cs="Times New Roman" w:hint="eastAsia"/>
                <w:color w:val="000000"/>
                <w:kern w:val="0"/>
                <w:sz w:val="24"/>
                <w:szCs w:val="24"/>
              </w:rPr>
            </w:pPr>
          </w:p>
          <w:p w:rsidR="000827D1" w:rsidRPr="000827D1" w:rsidRDefault="000827D1" w:rsidP="000827D1">
            <w:pPr>
              <w:ind w:firstLineChars="150" w:firstLine="360"/>
              <w:rPr>
                <w:rFonts w:ascii="宋体" w:eastAsia="宋体" w:hAnsi="宋体" w:cs="Times New Roman" w:hint="eastAsia"/>
                <w:color w:val="000000"/>
                <w:kern w:val="0"/>
                <w:sz w:val="24"/>
                <w:szCs w:val="24"/>
              </w:rPr>
            </w:pPr>
          </w:p>
          <w:p w:rsidR="000827D1" w:rsidRPr="000827D1" w:rsidRDefault="000827D1" w:rsidP="000827D1">
            <w:pPr>
              <w:autoSpaceDE w:val="0"/>
              <w:autoSpaceDN w:val="0"/>
              <w:rPr>
                <w:rFonts w:ascii="宋体" w:eastAsia="宋体" w:hAnsi="宋体" w:cs="Times New Roman" w:hint="eastAsia"/>
                <w:color w:val="000000"/>
                <w:kern w:val="0"/>
                <w:sz w:val="24"/>
                <w:szCs w:val="24"/>
              </w:rPr>
            </w:pPr>
            <w:r w:rsidRPr="000827D1">
              <w:rPr>
                <w:rFonts w:ascii="宋体" w:eastAsia="宋体" w:hAnsi="宋体" w:cs="Times New Roman" w:hint="eastAsia"/>
                <w:color w:val="000000"/>
                <w:kern w:val="0"/>
                <w:sz w:val="24"/>
                <w:szCs w:val="24"/>
              </w:rPr>
              <w:t xml:space="preserve">                                       (签字、盖章)</w:t>
            </w:r>
          </w:p>
          <w:p w:rsidR="000827D1" w:rsidRPr="000827D1" w:rsidRDefault="000827D1" w:rsidP="000827D1">
            <w:pPr>
              <w:autoSpaceDE w:val="0"/>
              <w:autoSpaceDN w:val="0"/>
              <w:ind w:firstLineChars="150" w:firstLine="360"/>
              <w:rPr>
                <w:rFonts w:ascii="宋体" w:eastAsia="宋体" w:hAnsi="宋体" w:cs="Times New Roman"/>
                <w:color w:val="000000"/>
                <w:kern w:val="0"/>
                <w:sz w:val="24"/>
                <w:szCs w:val="24"/>
              </w:rPr>
            </w:pPr>
            <w:r w:rsidRPr="000827D1">
              <w:rPr>
                <w:rFonts w:ascii="宋体" w:eastAsia="宋体" w:hAnsi="宋体" w:cs="Times New Roman" w:hint="eastAsia"/>
                <w:color w:val="000000"/>
                <w:kern w:val="0"/>
                <w:sz w:val="24"/>
                <w:szCs w:val="24"/>
              </w:rPr>
              <w:t xml:space="preserve">                                     年  月  日</w:t>
            </w:r>
          </w:p>
        </w:tc>
      </w:tr>
    </w:tbl>
    <w:p w:rsidR="000827D1" w:rsidRPr="000827D1" w:rsidRDefault="000827D1" w:rsidP="000827D1">
      <w:pPr>
        <w:rPr>
          <w:rFonts w:ascii="黑体" w:eastAsia="黑体" w:hAnsi="黑体" w:cs="Times New Roman" w:hint="eastAsia"/>
          <w:sz w:val="28"/>
          <w:szCs w:val="28"/>
        </w:rPr>
      </w:pPr>
      <w:r w:rsidRPr="000827D1">
        <w:rPr>
          <w:rFonts w:ascii="黑体" w:eastAsia="黑体" w:hAnsi="黑体" w:cs="Times New Roman" w:hint="eastAsia"/>
          <w:sz w:val="28"/>
          <w:szCs w:val="28"/>
        </w:rPr>
        <w:lastRenderedPageBreak/>
        <w:t>附件2</w:t>
      </w:r>
    </w:p>
    <w:p w:rsidR="000827D1" w:rsidRPr="000827D1" w:rsidRDefault="000827D1" w:rsidP="000827D1">
      <w:pPr>
        <w:ind w:leftChars="-257" w:left="-540" w:firstLineChars="550" w:firstLine="1982"/>
        <w:rPr>
          <w:rFonts w:ascii="华文中宋" w:eastAsia="华文中宋" w:hAnsi="华文中宋" w:cs="Times New Roman" w:hint="eastAsia"/>
          <w:b/>
          <w:bCs/>
          <w:sz w:val="36"/>
          <w:szCs w:val="36"/>
        </w:rPr>
      </w:pPr>
      <w:r w:rsidRPr="000827D1">
        <w:rPr>
          <w:rFonts w:ascii="华文中宋" w:eastAsia="华文中宋" w:hAnsi="华文中宋" w:cs="Times New Roman" w:hint="eastAsia"/>
          <w:b/>
          <w:bCs/>
          <w:sz w:val="36"/>
          <w:szCs w:val="36"/>
        </w:rPr>
        <w:t>浙江省高等教育学会课题论证活页</w:t>
      </w: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8"/>
      </w:tblGrid>
      <w:tr w:rsidR="000827D1" w:rsidRPr="000827D1" w:rsidTr="000827D1">
        <w:trPr>
          <w:jc w:val="center"/>
        </w:trPr>
        <w:tc>
          <w:tcPr>
            <w:tcW w:w="9658" w:type="dxa"/>
            <w:tcBorders>
              <w:top w:val="single" w:sz="4" w:space="0" w:color="auto"/>
              <w:left w:val="single" w:sz="4" w:space="0" w:color="auto"/>
              <w:bottom w:val="single" w:sz="4" w:space="0" w:color="auto"/>
              <w:right w:val="single" w:sz="4" w:space="0" w:color="auto"/>
            </w:tcBorders>
            <w:hideMark/>
          </w:tcPr>
          <w:p w:rsidR="000827D1" w:rsidRPr="000827D1" w:rsidRDefault="000827D1" w:rsidP="000827D1">
            <w:pPr>
              <w:rPr>
                <w:rFonts w:ascii="黑体" w:eastAsia="黑体" w:hAnsi="黑体" w:cs="Times New Roman"/>
                <w:sz w:val="30"/>
                <w:szCs w:val="30"/>
              </w:rPr>
            </w:pPr>
            <w:r w:rsidRPr="000827D1">
              <w:rPr>
                <w:rFonts w:ascii="黑体" w:eastAsia="黑体" w:hAnsi="黑体" w:cs="Times New Roman" w:hint="eastAsia"/>
                <w:sz w:val="30"/>
                <w:szCs w:val="30"/>
              </w:rPr>
              <w:t>课题名称：</w:t>
            </w:r>
          </w:p>
        </w:tc>
      </w:tr>
      <w:tr w:rsidR="000827D1" w:rsidRPr="000827D1" w:rsidTr="000827D1">
        <w:trPr>
          <w:jc w:val="center"/>
        </w:trPr>
        <w:tc>
          <w:tcPr>
            <w:tcW w:w="9658" w:type="dxa"/>
            <w:tcBorders>
              <w:top w:val="single" w:sz="4" w:space="0" w:color="auto"/>
              <w:left w:val="single" w:sz="4" w:space="0" w:color="auto"/>
              <w:bottom w:val="single" w:sz="4" w:space="0" w:color="auto"/>
              <w:right w:val="single" w:sz="4" w:space="0" w:color="auto"/>
            </w:tcBorders>
          </w:tcPr>
          <w:p w:rsidR="000827D1" w:rsidRPr="000827D1" w:rsidRDefault="000827D1" w:rsidP="000827D1">
            <w:pPr>
              <w:ind w:firstLineChars="200" w:firstLine="422"/>
              <w:rPr>
                <w:rFonts w:ascii="宋体" w:eastAsia="宋体" w:hAnsi="宋体" w:cs="Times New Roman"/>
                <w:b/>
                <w:bCs/>
                <w:szCs w:val="21"/>
              </w:rPr>
            </w:pPr>
            <w:r w:rsidRPr="000827D1">
              <w:rPr>
                <w:rFonts w:ascii="宋体" w:eastAsia="宋体" w:hAnsi="宋体" w:cs="Times New Roman" w:hint="eastAsia"/>
                <w:b/>
                <w:bCs/>
                <w:szCs w:val="21"/>
              </w:rPr>
              <w:t>本表参照以下提纲撰写，总字数不超过1500字。</w:t>
            </w:r>
          </w:p>
          <w:p w:rsidR="000827D1" w:rsidRPr="000827D1" w:rsidRDefault="000827D1" w:rsidP="000827D1">
            <w:pPr>
              <w:spacing w:beforeLines="50" w:before="156" w:line="400" w:lineRule="exact"/>
              <w:ind w:firstLineChars="159" w:firstLine="334"/>
              <w:rPr>
                <w:rFonts w:ascii="宋体" w:eastAsia="宋体" w:hAnsi="宋体" w:cs="Times New Roman" w:hint="eastAsia"/>
                <w:szCs w:val="21"/>
              </w:rPr>
            </w:pPr>
            <w:r w:rsidRPr="000827D1">
              <w:rPr>
                <w:rFonts w:ascii="宋体" w:eastAsia="宋体" w:hAnsi="宋体" w:cs="Times New Roman" w:hint="eastAsia"/>
                <w:szCs w:val="21"/>
              </w:rPr>
              <w:t>1.</w:t>
            </w:r>
            <w:r w:rsidRPr="000827D1">
              <w:rPr>
                <w:rFonts w:ascii="宋体" w:eastAsia="宋体" w:hAnsi="宋体" w:cs="Times New Roman" w:hint="eastAsia"/>
                <w:b/>
                <w:bCs/>
                <w:szCs w:val="21"/>
              </w:rPr>
              <w:t xml:space="preserve">[选题依据]  </w:t>
            </w:r>
            <w:r w:rsidRPr="000827D1">
              <w:rPr>
                <w:rFonts w:ascii="宋体" w:eastAsia="宋体" w:hAnsi="宋体" w:cs="Times New Roman" w:hint="eastAsia"/>
                <w:szCs w:val="21"/>
              </w:rPr>
              <w:t>国内外相关研究动态；本课题相对于已有研究的独到学术价值和应用价值等。</w:t>
            </w:r>
          </w:p>
          <w:p w:rsidR="000827D1" w:rsidRPr="000827D1" w:rsidRDefault="000827D1" w:rsidP="000827D1">
            <w:pPr>
              <w:spacing w:line="400" w:lineRule="exact"/>
              <w:ind w:firstLineChars="159" w:firstLine="334"/>
              <w:rPr>
                <w:rFonts w:ascii="宋体" w:eastAsia="宋体" w:hAnsi="宋体" w:cs="Times New Roman" w:hint="eastAsia"/>
                <w:szCs w:val="21"/>
              </w:rPr>
            </w:pPr>
            <w:r w:rsidRPr="000827D1">
              <w:rPr>
                <w:rFonts w:ascii="宋体" w:eastAsia="宋体" w:hAnsi="宋体" w:cs="Times New Roman" w:hint="eastAsia"/>
                <w:szCs w:val="21"/>
              </w:rPr>
              <w:t>2.</w:t>
            </w:r>
            <w:r w:rsidRPr="000827D1">
              <w:rPr>
                <w:rFonts w:ascii="宋体" w:eastAsia="宋体" w:hAnsi="宋体" w:cs="Times New Roman" w:hint="eastAsia"/>
                <w:b/>
                <w:bCs/>
                <w:szCs w:val="21"/>
              </w:rPr>
              <w:t xml:space="preserve">[研究内容]  </w:t>
            </w:r>
            <w:r w:rsidRPr="000827D1">
              <w:rPr>
                <w:rFonts w:ascii="宋体" w:eastAsia="宋体" w:hAnsi="宋体" w:cs="Times New Roman" w:hint="eastAsia"/>
                <w:szCs w:val="21"/>
              </w:rPr>
              <w:t>本课题的研究对象、基本思路、研究方法和总体框架结构等。</w:t>
            </w:r>
          </w:p>
          <w:p w:rsidR="000827D1" w:rsidRPr="000827D1" w:rsidRDefault="000827D1" w:rsidP="000827D1">
            <w:pPr>
              <w:spacing w:line="400" w:lineRule="exact"/>
              <w:ind w:firstLineChars="159" w:firstLine="334"/>
              <w:rPr>
                <w:rFonts w:ascii="宋体" w:eastAsia="宋体" w:hAnsi="宋体" w:cs="Times New Roman" w:hint="eastAsia"/>
                <w:szCs w:val="21"/>
              </w:rPr>
            </w:pPr>
            <w:r w:rsidRPr="000827D1">
              <w:rPr>
                <w:rFonts w:ascii="宋体" w:eastAsia="宋体" w:hAnsi="宋体" w:cs="Times New Roman" w:hint="eastAsia"/>
                <w:szCs w:val="21"/>
              </w:rPr>
              <w:t>3.</w:t>
            </w:r>
            <w:r w:rsidRPr="000827D1">
              <w:rPr>
                <w:rFonts w:ascii="宋体" w:eastAsia="宋体" w:hAnsi="宋体" w:cs="Times New Roman" w:hint="eastAsia"/>
                <w:b/>
                <w:bCs/>
                <w:szCs w:val="21"/>
              </w:rPr>
              <w:t xml:space="preserve">[创新之处]  </w:t>
            </w:r>
            <w:r w:rsidRPr="000827D1">
              <w:rPr>
                <w:rFonts w:ascii="宋体" w:eastAsia="宋体" w:hAnsi="宋体" w:cs="Times New Roman" w:hint="eastAsia"/>
                <w:szCs w:val="21"/>
              </w:rPr>
              <w:t>在学术思想、实践应用、研究方法等方面的创新。</w:t>
            </w:r>
          </w:p>
          <w:p w:rsidR="000827D1" w:rsidRPr="000827D1" w:rsidRDefault="000827D1" w:rsidP="000827D1">
            <w:pPr>
              <w:spacing w:line="400" w:lineRule="exact"/>
              <w:ind w:firstLineChars="159" w:firstLine="334"/>
              <w:rPr>
                <w:rFonts w:ascii="宋体" w:eastAsia="宋体" w:hAnsi="宋体" w:cs="Times New Roman" w:hint="eastAsia"/>
                <w:szCs w:val="21"/>
              </w:rPr>
            </w:pPr>
            <w:r w:rsidRPr="000827D1">
              <w:rPr>
                <w:rFonts w:ascii="宋体" w:eastAsia="宋体" w:hAnsi="宋体" w:cs="Times New Roman" w:hint="eastAsia"/>
                <w:szCs w:val="21"/>
              </w:rPr>
              <w:t>4.</w:t>
            </w:r>
            <w:r w:rsidRPr="000827D1">
              <w:rPr>
                <w:rFonts w:ascii="宋体" w:eastAsia="宋体" w:hAnsi="宋体" w:cs="Times New Roman" w:hint="eastAsia"/>
                <w:b/>
                <w:bCs/>
                <w:szCs w:val="21"/>
              </w:rPr>
              <w:t xml:space="preserve">[预期成果]  </w:t>
            </w:r>
            <w:r w:rsidRPr="000827D1">
              <w:rPr>
                <w:rFonts w:ascii="宋体" w:eastAsia="宋体" w:hAnsi="宋体" w:cs="Times New Roman" w:hint="eastAsia"/>
                <w:szCs w:val="21"/>
              </w:rPr>
              <w:t>成果形式、使用去向及预期社会效益等。</w:t>
            </w:r>
          </w:p>
          <w:p w:rsidR="000827D1" w:rsidRPr="000827D1" w:rsidRDefault="000827D1" w:rsidP="000827D1">
            <w:pPr>
              <w:spacing w:line="400" w:lineRule="exact"/>
              <w:ind w:firstLineChars="159" w:firstLine="382"/>
              <w:rPr>
                <w:rFonts w:ascii="宋体" w:eastAsia="宋体" w:hAnsi="宋体" w:cs="Times New Roman" w:hint="eastAsia"/>
                <w:sz w:val="24"/>
                <w:szCs w:val="24"/>
              </w:rPr>
            </w:pPr>
          </w:p>
          <w:p w:rsidR="000827D1" w:rsidRPr="000827D1" w:rsidRDefault="000827D1" w:rsidP="000827D1">
            <w:pPr>
              <w:spacing w:line="400" w:lineRule="exact"/>
              <w:ind w:firstLineChars="159" w:firstLine="382"/>
              <w:rPr>
                <w:rFonts w:ascii="宋体" w:eastAsia="宋体" w:hAnsi="宋体" w:cs="Times New Roman" w:hint="eastAsia"/>
                <w:sz w:val="24"/>
                <w:szCs w:val="24"/>
              </w:rPr>
            </w:pPr>
          </w:p>
          <w:p w:rsidR="000827D1" w:rsidRPr="000827D1" w:rsidRDefault="000827D1" w:rsidP="000827D1">
            <w:pPr>
              <w:spacing w:line="400" w:lineRule="exact"/>
              <w:ind w:firstLineChars="159" w:firstLine="382"/>
              <w:rPr>
                <w:rFonts w:ascii="宋体" w:eastAsia="宋体" w:hAnsi="宋体" w:cs="Times New Roman" w:hint="eastAsia"/>
                <w:sz w:val="24"/>
                <w:szCs w:val="24"/>
              </w:rPr>
            </w:pPr>
          </w:p>
          <w:p w:rsidR="000827D1" w:rsidRPr="000827D1" w:rsidRDefault="000827D1" w:rsidP="000827D1">
            <w:pPr>
              <w:spacing w:line="400" w:lineRule="exact"/>
              <w:ind w:firstLineChars="159" w:firstLine="382"/>
              <w:rPr>
                <w:rFonts w:ascii="宋体" w:eastAsia="宋体" w:hAnsi="宋体" w:cs="Times New Roman" w:hint="eastAsia"/>
                <w:sz w:val="24"/>
                <w:szCs w:val="24"/>
              </w:rPr>
            </w:pPr>
          </w:p>
          <w:p w:rsidR="000827D1" w:rsidRPr="000827D1" w:rsidRDefault="000827D1" w:rsidP="000827D1">
            <w:pPr>
              <w:spacing w:line="400" w:lineRule="exact"/>
              <w:ind w:firstLineChars="159" w:firstLine="382"/>
              <w:rPr>
                <w:rFonts w:ascii="宋体" w:eastAsia="宋体" w:hAnsi="宋体" w:cs="Times New Roman" w:hint="eastAsia"/>
                <w:sz w:val="24"/>
                <w:szCs w:val="24"/>
              </w:rPr>
            </w:pPr>
          </w:p>
          <w:p w:rsidR="000827D1" w:rsidRPr="000827D1" w:rsidRDefault="000827D1" w:rsidP="000827D1">
            <w:pPr>
              <w:spacing w:line="400" w:lineRule="exact"/>
              <w:ind w:firstLineChars="159" w:firstLine="382"/>
              <w:rPr>
                <w:rFonts w:ascii="宋体" w:eastAsia="宋体" w:hAnsi="宋体" w:cs="Times New Roman" w:hint="eastAsia"/>
                <w:sz w:val="24"/>
                <w:szCs w:val="24"/>
              </w:rPr>
            </w:pPr>
          </w:p>
          <w:p w:rsidR="000827D1" w:rsidRPr="000827D1" w:rsidRDefault="000827D1" w:rsidP="000827D1">
            <w:pPr>
              <w:spacing w:line="400" w:lineRule="exact"/>
              <w:ind w:firstLineChars="159" w:firstLine="382"/>
              <w:rPr>
                <w:rFonts w:ascii="宋体" w:eastAsia="宋体" w:hAnsi="宋体" w:cs="Times New Roman" w:hint="eastAsia"/>
                <w:sz w:val="24"/>
                <w:szCs w:val="24"/>
              </w:rPr>
            </w:pPr>
          </w:p>
          <w:p w:rsidR="000827D1" w:rsidRPr="000827D1" w:rsidRDefault="000827D1" w:rsidP="000827D1">
            <w:pPr>
              <w:spacing w:line="400" w:lineRule="exact"/>
              <w:ind w:firstLineChars="159" w:firstLine="382"/>
              <w:rPr>
                <w:rFonts w:ascii="宋体" w:eastAsia="宋体" w:hAnsi="宋体" w:cs="Times New Roman" w:hint="eastAsia"/>
                <w:sz w:val="24"/>
                <w:szCs w:val="24"/>
              </w:rPr>
            </w:pPr>
          </w:p>
          <w:p w:rsidR="000827D1" w:rsidRPr="000827D1" w:rsidRDefault="000827D1" w:rsidP="000827D1">
            <w:pPr>
              <w:spacing w:line="400" w:lineRule="exact"/>
              <w:ind w:firstLineChars="159" w:firstLine="382"/>
              <w:rPr>
                <w:rFonts w:ascii="宋体" w:eastAsia="宋体" w:hAnsi="宋体" w:cs="Times New Roman" w:hint="eastAsia"/>
                <w:sz w:val="24"/>
                <w:szCs w:val="24"/>
              </w:rPr>
            </w:pPr>
          </w:p>
          <w:p w:rsidR="000827D1" w:rsidRPr="000827D1" w:rsidRDefault="000827D1" w:rsidP="000827D1">
            <w:pPr>
              <w:spacing w:line="400" w:lineRule="exact"/>
              <w:ind w:firstLineChars="159" w:firstLine="382"/>
              <w:rPr>
                <w:rFonts w:ascii="宋体" w:eastAsia="宋体" w:hAnsi="宋体" w:cs="Times New Roman" w:hint="eastAsia"/>
                <w:sz w:val="24"/>
                <w:szCs w:val="24"/>
              </w:rPr>
            </w:pPr>
          </w:p>
          <w:p w:rsidR="000827D1" w:rsidRPr="000827D1" w:rsidRDefault="000827D1" w:rsidP="000827D1">
            <w:pPr>
              <w:spacing w:line="400" w:lineRule="exact"/>
              <w:ind w:firstLineChars="159" w:firstLine="382"/>
              <w:rPr>
                <w:rFonts w:ascii="宋体" w:eastAsia="宋体" w:hAnsi="宋体" w:cs="Times New Roman" w:hint="eastAsia"/>
                <w:sz w:val="24"/>
                <w:szCs w:val="24"/>
              </w:rPr>
            </w:pPr>
          </w:p>
          <w:p w:rsidR="000827D1" w:rsidRPr="000827D1" w:rsidRDefault="000827D1" w:rsidP="000827D1">
            <w:pPr>
              <w:spacing w:line="400" w:lineRule="exact"/>
              <w:ind w:firstLineChars="159" w:firstLine="382"/>
              <w:rPr>
                <w:rFonts w:ascii="宋体" w:eastAsia="宋体" w:hAnsi="宋体" w:cs="Times New Roman" w:hint="eastAsia"/>
                <w:sz w:val="24"/>
                <w:szCs w:val="24"/>
              </w:rPr>
            </w:pPr>
          </w:p>
          <w:p w:rsidR="000827D1" w:rsidRPr="000827D1" w:rsidRDefault="000827D1" w:rsidP="000827D1">
            <w:pPr>
              <w:spacing w:line="400" w:lineRule="exact"/>
              <w:ind w:firstLineChars="159" w:firstLine="382"/>
              <w:rPr>
                <w:rFonts w:ascii="宋体" w:eastAsia="宋体" w:hAnsi="宋体" w:cs="Times New Roman" w:hint="eastAsia"/>
                <w:sz w:val="24"/>
                <w:szCs w:val="24"/>
              </w:rPr>
            </w:pPr>
          </w:p>
          <w:p w:rsidR="000827D1" w:rsidRPr="000827D1" w:rsidRDefault="000827D1" w:rsidP="000827D1">
            <w:pPr>
              <w:spacing w:line="400" w:lineRule="exact"/>
              <w:ind w:firstLineChars="159" w:firstLine="382"/>
              <w:rPr>
                <w:rFonts w:ascii="宋体" w:eastAsia="宋体" w:hAnsi="宋体" w:cs="Times New Roman" w:hint="eastAsia"/>
                <w:sz w:val="24"/>
                <w:szCs w:val="24"/>
              </w:rPr>
            </w:pPr>
          </w:p>
          <w:p w:rsidR="000827D1" w:rsidRPr="000827D1" w:rsidRDefault="000827D1" w:rsidP="000827D1">
            <w:pPr>
              <w:spacing w:line="400" w:lineRule="exact"/>
              <w:ind w:firstLineChars="159" w:firstLine="382"/>
              <w:rPr>
                <w:rFonts w:ascii="宋体" w:eastAsia="宋体" w:hAnsi="宋体" w:cs="Times New Roman" w:hint="eastAsia"/>
                <w:sz w:val="24"/>
                <w:szCs w:val="24"/>
              </w:rPr>
            </w:pPr>
          </w:p>
          <w:p w:rsidR="000827D1" w:rsidRPr="000827D1" w:rsidRDefault="000827D1" w:rsidP="000827D1">
            <w:pPr>
              <w:spacing w:line="400" w:lineRule="exact"/>
              <w:ind w:firstLineChars="159" w:firstLine="382"/>
              <w:rPr>
                <w:rFonts w:ascii="宋体" w:eastAsia="宋体" w:hAnsi="宋体" w:cs="Times New Roman" w:hint="eastAsia"/>
                <w:sz w:val="24"/>
                <w:szCs w:val="24"/>
              </w:rPr>
            </w:pPr>
          </w:p>
          <w:p w:rsidR="000827D1" w:rsidRPr="000827D1" w:rsidRDefault="000827D1" w:rsidP="000827D1">
            <w:pPr>
              <w:spacing w:line="400" w:lineRule="exact"/>
              <w:ind w:firstLineChars="159" w:firstLine="382"/>
              <w:rPr>
                <w:rFonts w:ascii="宋体" w:eastAsia="宋体" w:hAnsi="宋体" w:cs="Times New Roman" w:hint="eastAsia"/>
                <w:sz w:val="24"/>
                <w:szCs w:val="24"/>
              </w:rPr>
            </w:pPr>
          </w:p>
          <w:p w:rsidR="000827D1" w:rsidRPr="000827D1" w:rsidRDefault="000827D1" w:rsidP="000827D1">
            <w:pPr>
              <w:spacing w:line="400" w:lineRule="exact"/>
              <w:ind w:firstLineChars="159" w:firstLine="382"/>
              <w:rPr>
                <w:rFonts w:ascii="宋体" w:eastAsia="宋体" w:hAnsi="宋体" w:cs="Times New Roman" w:hint="eastAsia"/>
                <w:sz w:val="24"/>
                <w:szCs w:val="24"/>
              </w:rPr>
            </w:pPr>
          </w:p>
          <w:p w:rsidR="000827D1" w:rsidRPr="000827D1" w:rsidRDefault="000827D1" w:rsidP="000827D1">
            <w:pPr>
              <w:spacing w:line="400" w:lineRule="exact"/>
              <w:ind w:firstLineChars="159" w:firstLine="382"/>
              <w:rPr>
                <w:rFonts w:ascii="宋体" w:eastAsia="宋体" w:hAnsi="宋体" w:cs="Times New Roman" w:hint="eastAsia"/>
                <w:sz w:val="24"/>
                <w:szCs w:val="24"/>
              </w:rPr>
            </w:pPr>
          </w:p>
          <w:p w:rsidR="000827D1" w:rsidRPr="000827D1" w:rsidRDefault="000827D1" w:rsidP="000827D1">
            <w:pPr>
              <w:spacing w:line="400" w:lineRule="exact"/>
              <w:ind w:firstLineChars="159" w:firstLine="382"/>
              <w:rPr>
                <w:rFonts w:ascii="宋体" w:eastAsia="宋体" w:hAnsi="宋体" w:cs="Times New Roman" w:hint="eastAsia"/>
                <w:sz w:val="24"/>
                <w:szCs w:val="24"/>
              </w:rPr>
            </w:pPr>
          </w:p>
          <w:p w:rsidR="000827D1" w:rsidRPr="000827D1" w:rsidRDefault="000827D1" w:rsidP="000827D1">
            <w:pPr>
              <w:rPr>
                <w:rFonts w:ascii="黑体" w:eastAsia="黑体" w:hAnsi="黑体" w:cs="Times New Roman"/>
                <w:sz w:val="30"/>
                <w:szCs w:val="30"/>
              </w:rPr>
            </w:pPr>
          </w:p>
        </w:tc>
      </w:tr>
    </w:tbl>
    <w:p w:rsidR="000827D1" w:rsidRPr="000827D1" w:rsidRDefault="000827D1" w:rsidP="000827D1">
      <w:pPr>
        <w:ind w:leftChars="-343" w:left="-720" w:rightChars="-171" w:right="-359" w:firstLineChars="100" w:firstLine="210"/>
        <w:rPr>
          <w:rFonts w:ascii="仿宋" w:eastAsia="仿宋" w:hAnsi="仿宋" w:cs="Times New Roman" w:hint="eastAsia"/>
          <w:szCs w:val="21"/>
        </w:rPr>
      </w:pPr>
      <w:r w:rsidRPr="000827D1">
        <w:rPr>
          <w:rFonts w:ascii="仿宋" w:eastAsia="仿宋" w:hAnsi="仿宋" w:cs="Times New Roman" w:hint="eastAsia"/>
          <w:szCs w:val="21"/>
        </w:rPr>
        <w:t>说明： 1.活页文字表述中不得直接或间接透露个人信息或相关背景资料，否则取消资格。</w:t>
      </w:r>
    </w:p>
    <w:p w:rsidR="000827D1" w:rsidRPr="000827D1" w:rsidRDefault="000827D1" w:rsidP="000827D1">
      <w:pPr>
        <w:ind w:rightChars="-171" w:right="-359" w:firstLineChars="100" w:firstLine="210"/>
        <w:rPr>
          <w:rFonts w:ascii="仿宋" w:eastAsia="仿宋" w:hAnsi="仿宋" w:cs="Times New Roman" w:hint="eastAsia"/>
          <w:szCs w:val="21"/>
        </w:rPr>
      </w:pPr>
      <w:r w:rsidRPr="000827D1">
        <w:rPr>
          <w:rFonts w:ascii="仿宋" w:eastAsia="仿宋" w:hAnsi="仿宋" w:cs="Times New Roman" w:hint="eastAsia"/>
          <w:szCs w:val="21"/>
        </w:rPr>
        <w:t>2.课题名称要与《申报书》一致，一般不加副标题。</w:t>
      </w:r>
    </w:p>
    <w:p w:rsidR="000827D1" w:rsidRPr="000827D1" w:rsidRDefault="000827D1" w:rsidP="000827D1">
      <w:pPr>
        <w:widowControl/>
        <w:jc w:val="left"/>
        <w:rPr>
          <w:rFonts w:ascii="黑体" w:eastAsia="黑体" w:hAnsi="黑体" w:cs="宋体"/>
          <w:color w:val="000000"/>
          <w:kern w:val="0"/>
          <w:sz w:val="28"/>
          <w:szCs w:val="28"/>
        </w:rPr>
        <w:sectPr w:rsidR="000827D1" w:rsidRPr="000827D1">
          <w:pgSz w:w="11906" w:h="16838"/>
          <w:pgMar w:top="1440" w:right="1800" w:bottom="1440" w:left="1800" w:header="720" w:footer="720" w:gutter="0"/>
          <w:cols w:space="720"/>
          <w:docGrid w:type="lines" w:linePitch="312"/>
        </w:sectPr>
      </w:pPr>
    </w:p>
    <w:p w:rsidR="000827D1" w:rsidRPr="000827D1" w:rsidRDefault="000827D1" w:rsidP="000827D1">
      <w:pPr>
        <w:spacing w:line="460" w:lineRule="exact"/>
        <w:rPr>
          <w:rFonts w:ascii="黑体" w:eastAsia="黑体" w:hAnsi="黑体" w:cs="Times New Roman" w:hint="eastAsia"/>
          <w:szCs w:val="21"/>
        </w:rPr>
      </w:pPr>
      <w:r w:rsidRPr="000827D1">
        <w:rPr>
          <w:rFonts w:ascii="黑体" w:eastAsia="黑体" w:hAnsi="黑体" w:cs="宋体" w:hint="eastAsia"/>
          <w:color w:val="000000"/>
          <w:kern w:val="0"/>
          <w:sz w:val="28"/>
          <w:szCs w:val="28"/>
        </w:rPr>
        <w:lastRenderedPageBreak/>
        <w:t>附件3</w:t>
      </w:r>
    </w:p>
    <w:p w:rsidR="000827D1" w:rsidRPr="000827D1" w:rsidRDefault="000827D1" w:rsidP="000827D1">
      <w:pPr>
        <w:spacing w:afterLines="100" w:after="319"/>
        <w:jc w:val="center"/>
        <w:rPr>
          <w:rFonts w:ascii="宋体" w:eastAsia="宋体" w:hAnsi="宋体" w:cs="Times New Roman" w:hint="eastAsia"/>
          <w:b/>
          <w:bCs/>
          <w:sz w:val="44"/>
          <w:szCs w:val="44"/>
        </w:rPr>
      </w:pPr>
      <w:r w:rsidRPr="000827D1">
        <w:rPr>
          <w:rFonts w:ascii="楷体_GB2312" w:eastAsia="宋体" w:hAnsi="楷体_GB2312" w:cs="Times New Roman"/>
          <w:i/>
          <w:iCs/>
          <w:sz w:val="24"/>
          <w:szCs w:val="24"/>
          <w:u w:val="single"/>
        </w:rPr>
        <w:t>（高校、分会名称）</w:t>
      </w:r>
      <w:r w:rsidRPr="000827D1">
        <w:rPr>
          <w:rFonts w:ascii="宋体" w:eastAsia="宋体" w:hAnsi="宋体" w:cs="Times New Roman" w:hint="eastAsia"/>
          <w:b/>
          <w:bCs/>
          <w:sz w:val="36"/>
          <w:szCs w:val="36"/>
          <w:u w:val="single"/>
        </w:rPr>
        <w:t xml:space="preserve">   </w:t>
      </w:r>
      <w:r w:rsidRPr="000827D1">
        <w:rPr>
          <w:rFonts w:ascii="宋体" w:eastAsia="宋体" w:hAnsi="宋体" w:cs="Times New Roman" w:hint="eastAsia"/>
          <w:b/>
          <w:bCs/>
          <w:sz w:val="28"/>
          <w:szCs w:val="28"/>
          <w:u w:val="single"/>
        </w:rPr>
        <w:t>（盖章）</w:t>
      </w:r>
      <w:r w:rsidRPr="000827D1">
        <w:rPr>
          <w:rFonts w:ascii="宋体" w:eastAsia="宋体" w:hAnsi="宋体" w:cs="Times New Roman" w:hint="eastAsia"/>
          <w:b/>
          <w:bCs/>
          <w:sz w:val="36"/>
          <w:szCs w:val="36"/>
        </w:rPr>
        <w:t xml:space="preserve"> 课题申报汇总表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
        <w:gridCol w:w="6416"/>
        <w:gridCol w:w="1890"/>
        <w:gridCol w:w="1552"/>
        <w:gridCol w:w="1720"/>
        <w:gridCol w:w="1136"/>
      </w:tblGrid>
      <w:tr w:rsidR="000827D1" w:rsidRPr="000827D1" w:rsidTr="000827D1">
        <w:trPr>
          <w:trHeight w:val="773"/>
          <w:jc w:val="center"/>
        </w:trPr>
        <w:tc>
          <w:tcPr>
            <w:tcW w:w="1024" w:type="dxa"/>
            <w:tcBorders>
              <w:top w:val="single" w:sz="4" w:space="0" w:color="auto"/>
              <w:left w:val="single" w:sz="4" w:space="0" w:color="auto"/>
              <w:bottom w:val="single" w:sz="4" w:space="0" w:color="auto"/>
              <w:right w:val="single" w:sz="4" w:space="0" w:color="auto"/>
            </w:tcBorders>
            <w:vAlign w:val="center"/>
            <w:hideMark/>
          </w:tcPr>
          <w:p w:rsidR="000827D1" w:rsidRPr="000827D1" w:rsidRDefault="000827D1" w:rsidP="000827D1">
            <w:pPr>
              <w:spacing w:line="400" w:lineRule="exact"/>
              <w:rPr>
                <w:rFonts w:ascii="宋体" w:eastAsia="宋体" w:hAnsi="宋体" w:cs="Times New Roman"/>
                <w:b/>
                <w:bCs/>
                <w:sz w:val="32"/>
                <w:szCs w:val="32"/>
              </w:rPr>
            </w:pPr>
            <w:r w:rsidRPr="000827D1">
              <w:rPr>
                <w:rFonts w:ascii="宋体" w:eastAsia="宋体" w:hAnsi="宋体" w:cs="Times New Roman" w:hint="eastAsia"/>
                <w:b/>
                <w:bCs/>
                <w:sz w:val="32"/>
                <w:szCs w:val="32"/>
              </w:rPr>
              <w:t>序号</w:t>
            </w:r>
          </w:p>
        </w:tc>
        <w:tc>
          <w:tcPr>
            <w:tcW w:w="6416" w:type="dxa"/>
            <w:tcBorders>
              <w:top w:val="single" w:sz="4" w:space="0" w:color="auto"/>
              <w:left w:val="nil"/>
              <w:bottom w:val="single" w:sz="4" w:space="0" w:color="auto"/>
              <w:right w:val="single" w:sz="4" w:space="0" w:color="auto"/>
            </w:tcBorders>
            <w:vAlign w:val="center"/>
            <w:hideMark/>
          </w:tcPr>
          <w:p w:rsidR="000827D1" w:rsidRPr="000827D1" w:rsidRDefault="000827D1" w:rsidP="000827D1">
            <w:pPr>
              <w:jc w:val="center"/>
              <w:rPr>
                <w:rFonts w:ascii="宋体" w:eastAsia="宋体" w:hAnsi="宋体" w:cs="Times New Roman"/>
                <w:b/>
                <w:bCs/>
                <w:sz w:val="32"/>
                <w:szCs w:val="32"/>
              </w:rPr>
            </w:pPr>
            <w:r w:rsidRPr="000827D1">
              <w:rPr>
                <w:rFonts w:ascii="宋体" w:eastAsia="宋体" w:hAnsi="宋体" w:cs="Times New Roman" w:hint="eastAsia"/>
                <w:b/>
                <w:bCs/>
                <w:sz w:val="32"/>
                <w:szCs w:val="32"/>
              </w:rPr>
              <w:t>课题名称</w:t>
            </w:r>
          </w:p>
        </w:tc>
        <w:tc>
          <w:tcPr>
            <w:tcW w:w="1890" w:type="dxa"/>
            <w:tcBorders>
              <w:top w:val="single" w:sz="4" w:space="0" w:color="auto"/>
              <w:left w:val="nil"/>
              <w:bottom w:val="single" w:sz="4" w:space="0" w:color="auto"/>
              <w:right w:val="single" w:sz="4" w:space="0" w:color="auto"/>
            </w:tcBorders>
            <w:vAlign w:val="center"/>
            <w:hideMark/>
          </w:tcPr>
          <w:p w:rsidR="000827D1" w:rsidRPr="000827D1" w:rsidRDefault="000827D1" w:rsidP="000827D1">
            <w:pPr>
              <w:rPr>
                <w:rFonts w:ascii="宋体" w:eastAsia="宋体" w:hAnsi="宋体" w:cs="Times New Roman"/>
                <w:b/>
                <w:bCs/>
                <w:sz w:val="32"/>
                <w:szCs w:val="32"/>
              </w:rPr>
            </w:pPr>
            <w:r w:rsidRPr="000827D1">
              <w:rPr>
                <w:rFonts w:ascii="宋体" w:eastAsia="宋体" w:hAnsi="宋体" w:cs="Times New Roman" w:hint="eastAsia"/>
                <w:b/>
                <w:bCs/>
                <w:sz w:val="32"/>
                <w:szCs w:val="32"/>
              </w:rPr>
              <w:t>课题负责人</w:t>
            </w:r>
          </w:p>
        </w:tc>
        <w:tc>
          <w:tcPr>
            <w:tcW w:w="1552" w:type="dxa"/>
            <w:tcBorders>
              <w:top w:val="single" w:sz="4" w:space="0" w:color="auto"/>
              <w:left w:val="nil"/>
              <w:bottom w:val="single" w:sz="4" w:space="0" w:color="auto"/>
              <w:right w:val="single" w:sz="4" w:space="0" w:color="auto"/>
            </w:tcBorders>
            <w:vAlign w:val="center"/>
            <w:hideMark/>
          </w:tcPr>
          <w:p w:rsidR="000827D1" w:rsidRPr="000827D1" w:rsidRDefault="000827D1" w:rsidP="000827D1">
            <w:pPr>
              <w:rPr>
                <w:rFonts w:ascii="宋体" w:eastAsia="宋体" w:hAnsi="宋体" w:cs="Times New Roman"/>
                <w:b/>
                <w:bCs/>
                <w:sz w:val="32"/>
                <w:szCs w:val="32"/>
              </w:rPr>
            </w:pPr>
            <w:r w:rsidRPr="000827D1">
              <w:rPr>
                <w:rFonts w:ascii="宋体" w:eastAsia="宋体" w:hAnsi="宋体" w:cs="Times New Roman" w:hint="eastAsia"/>
                <w:b/>
                <w:bCs/>
                <w:sz w:val="32"/>
                <w:szCs w:val="32"/>
              </w:rPr>
              <w:t>职称职务</w:t>
            </w:r>
          </w:p>
        </w:tc>
        <w:tc>
          <w:tcPr>
            <w:tcW w:w="1720" w:type="dxa"/>
            <w:tcBorders>
              <w:top w:val="single" w:sz="4" w:space="0" w:color="auto"/>
              <w:left w:val="nil"/>
              <w:bottom w:val="single" w:sz="4" w:space="0" w:color="auto"/>
              <w:right w:val="single" w:sz="4" w:space="0" w:color="auto"/>
            </w:tcBorders>
            <w:vAlign w:val="center"/>
            <w:hideMark/>
          </w:tcPr>
          <w:p w:rsidR="000827D1" w:rsidRPr="000827D1" w:rsidRDefault="000827D1" w:rsidP="000827D1">
            <w:pPr>
              <w:rPr>
                <w:rFonts w:ascii="宋体" w:eastAsia="宋体" w:hAnsi="宋体" w:cs="Times New Roman"/>
                <w:b/>
                <w:bCs/>
                <w:sz w:val="32"/>
                <w:szCs w:val="32"/>
              </w:rPr>
            </w:pPr>
            <w:r w:rsidRPr="000827D1">
              <w:rPr>
                <w:rFonts w:ascii="宋体" w:eastAsia="宋体" w:hAnsi="宋体" w:cs="Times New Roman" w:hint="eastAsia"/>
                <w:b/>
                <w:bCs/>
                <w:sz w:val="32"/>
                <w:szCs w:val="32"/>
              </w:rPr>
              <w:t>联系电话</w:t>
            </w:r>
          </w:p>
        </w:tc>
        <w:tc>
          <w:tcPr>
            <w:tcW w:w="1136" w:type="dxa"/>
            <w:tcBorders>
              <w:top w:val="single" w:sz="4" w:space="0" w:color="auto"/>
              <w:left w:val="nil"/>
              <w:bottom w:val="single" w:sz="4" w:space="0" w:color="auto"/>
              <w:right w:val="single" w:sz="4" w:space="0" w:color="auto"/>
            </w:tcBorders>
            <w:vAlign w:val="center"/>
            <w:hideMark/>
          </w:tcPr>
          <w:p w:rsidR="000827D1" w:rsidRPr="000827D1" w:rsidRDefault="000827D1" w:rsidP="000827D1">
            <w:pPr>
              <w:spacing w:line="400" w:lineRule="exact"/>
              <w:rPr>
                <w:rFonts w:ascii="宋体" w:eastAsia="宋体" w:hAnsi="宋体" w:cs="Times New Roman"/>
                <w:b/>
                <w:bCs/>
                <w:sz w:val="32"/>
                <w:szCs w:val="32"/>
              </w:rPr>
            </w:pPr>
            <w:r w:rsidRPr="000827D1">
              <w:rPr>
                <w:rFonts w:ascii="宋体" w:eastAsia="宋体" w:hAnsi="宋体" w:cs="Times New Roman" w:hint="eastAsia"/>
                <w:b/>
                <w:bCs/>
                <w:sz w:val="32"/>
                <w:szCs w:val="32"/>
              </w:rPr>
              <w:t>备注</w:t>
            </w:r>
          </w:p>
        </w:tc>
      </w:tr>
      <w:tr w:rsidR="000827D1" w:rsidRPr="000827D1" w:rsidTr="000827D1">
        <w:trPr>
          <w:trHeight w:val="605"/>
          <w:jc w:val="center"/>
        </w:trPr>
        <w:tc>
          <w:tcPr>
            <w:tcW w:w="1024" w:type="dxa"/>
            <w:tcBorders>
              <w:top w:val="single" w:sz="4" w:space="0" w:color="auto"/>
              <w:left w:val="single" w:sz="4" w:space="0" w:color="auto"/>
              <w:bottom w:val="single" w:sz="4" w:space="0" w:color="auto"/>
              <w:right w:val="single" w:sz="4" w:space="0" w:color="auto"/>
            </w:tcBorders>
          </w:tcPr>
          <w:p w:rsidR="000827D1" w:rsidRPr="000827D1" w:rsidRDefault="000827D1" w:rsidP="000827D1">
            <w:pPr>
              <w:rPr>
                <w:rFonts w:ascii="宋体" w:eastAsia="宋体" w:hAnsi="宋体" w:cs="Times New Roman"/>
                <w:b/>
                <w:bCs/>
                <w:sz w:val="24"/>
                <w:szCs w:val="24"/>
              </w:rPr>
            </w:pPr>
          </w:p>
        </w:tc>
        <w:tc>
          <w:tcPr>
            <w:tcW w:w="6416" w:type="dxa"/>
            <w:tcBorders>
              <w:top w:val="single" w:sz="4" w:space="0" w:color="auto"/>
              <w:left w:val="nil"/>
              <w:bottom w:val="single" w:sz="4" w:space="0" w:color="auto"/>
              <w:right w:val="single" w:sz="4" w:space="0" w:color="auto"/>
            </w:tcBorders>
          </w:tcPr>
          <w:p w:rsidR="000827D1" w:rsidRPr="000827D1" w:rsidRDefault="000827D1" w:rsidP="000827D1">
            <w:pPr>
              <w:rPr>
                <w:rFonts w:ascii="宋体" w:eastAsia="宋体" w:hAnsi="宋体" w:cs="Times New Roman"/>
                <w:b/>
                <w:bCs/>
                <w:sz w:val="24"/>
                <w:szCs w:val="24"/>
              </w:rPr>
            </w:pPr>
          </w:p>
        </w:tc>
        <w:tc>
          <w:tcPr>
            <w:tcW w:w="1890" w:type="dxa"/>
            <w:tcBorders>
              <w:top w:val="single" w:sz="4" w:space="0" w:color="auto"/>
              <w:left w:val="nil"/>
              <w:bottom w:val="single" w:sz="4" w:space="0" w:color="auto"/>
              <w:right w:val="single" w:sz="4" w:space="0" w:color="auto"/>
            </w:tcBorders>
          </w:tcPr>
          <w:p w:rsidR="000827D1" w:rsidRPr="000827D1" w:rsidRDefault="000827D1" w:rsidP="000827D1">
            <w:pPr>
              <w:rPr>
                <w:rFonts w:ascii="宋体" w:eastAsia="宋体" w:hAnsi="宋体" w:cs="Times New Roman"/>
                <w:b/>
                <w:bCs/>
                <w:sz w:val="24"/>
                <w:szCs w:val="24"/>
              </w:rPr>
            </w:pPr>
          </w:p>
        </w:tc>
        <w:tc>
          <w:tcPr>
            <w:tcW w:w="1552" w:type="dxa"/>
            <w:tcBorders>
              <w:top w:val="single" w:sz="4" w:space="0" w:color="auto"/>
              <w:left w:val="nil"/>
              <w:bottom w:val="single" w:sz="4" w:space="0" w:color="auto"/>
              <w:right w:val="single" w:sz="4" w:space="0" w:color="auto"/>
            </w:tcBorders>
          </w:tcPr>
          <w:p w:rsidR="000827D1" w:rsidRPr="000827D1" w:rsidRDefault="000827D1" w:rsidP="000827D1">
            <w:pPr>
              <w:rPr>
                <w:rFonts w:ascii="宋体" w:eastAsia="宋体" w:hAnsi="宋体" w:cs="Times New Roman"/>
                <w:b/>
                <w:bCs/>
                <w:sz w:val="24"/>
                <w:szCs w:val="24"/>
              </w:rPr>
            </w:pPr>
          </w:p>
        </w:tc>
        <w:tc>
          <w:tcPr>
            <w:tcW w:w="1720" w:type="dxa"/>
            <w:tcBorders>
              <w:top w:val="single" w:sz="4" w:space="0" w:color="auto"/>
              <w:left w:val="nil"/>
              <w:bottom w:val="single" w:sz="4" w:space="0" w:color="auto"/>
              <w:right w:val="single" w:sz="4" w:space="0" w:color="auto"/>
            </w:tcBorders>
          </w:tcPr>
          <w:p w:rsidR="000827D1" w:rsidRPr="000827D1" w:rsidRDefault="000827D1" w:rsidP="000827D1">
            <w:pPr>
              <w:rPr>
                <w:rFonts w:ascii="宋体" w:eastAsia="宋体" w:hAnsi="宋体" w:cs="Times New Roman"/>
                <w:b/>
                <w:bCs/>
                <w:sz w:val="24"/>
                <w:szCs w:val="24"/>
              </w:rPr>
            </w:pPr>
          </w:p>
        </w:tc>
        <w:tc>
          <w:tcPr>
            <w:tcW w:w="1136" w:type="dxa"/>
            <w:tcBorders>
              <w:top w:val="single" w:sz="4" w:space="0" w:color="auto"/>
              <w:left w:val="nil"/>
              <w:bottom w:val="single" w:sz="4" w:space="0" w:color="auto"/>
              <w:right w:val="single" w:sz="4" w:space="0" w:color="auto"/>
            </w:tcBorders>
          </w:tcPr>
          <w:p w:rsidR="000827D1" w:rsidRPr="000827D1" w:rsidRDefault="000827D1" w:rsidP="000827D1">
            <w:pPr>
              <w:rPr>
                <w:rFonts w:ascii="宋体" w:eastAsia="宋体" w:hAnsi="宋体" w:cs="Times New Roman"/>
                <w:b/>
                <w:bCs/>
                <w:sz w:val="24"/>
                <w:szCs w:val="24"/>
              </w:rPr>
            </w:pPr>
          </w:p>
        </w:tc>
      </w:tr>
      <w:tr w:rsidR="000827D1" w:rsidRPr="000827D1" w:rsidTr="000827D1">
        <w:trPr>
          <w:trHeight w:val="605"/>
          <w:jc w:val="center"/>
        </w:trPr>
        <w:tc>
          <w:tcPr>
            <w:tcW w:w="1024" w:type="dxa"/>
            <w:tcBorders>
              <w:top w:val="single" w:sz="4" w:space="0" w:color="auto"/>
              <w:left w:val="single" w:sz="4" w:space="0" w:color="auto"/>
              <w:bottom w:val="single" w:sz="4" w:space="0" w:color="auto"/>
              <w:right w:val="single" w:sz="4" w:space="0" w:color="auto"/>
            </w:tcBorders>
          </w:tcPr>
          <w:p w:rsidR="000827D1" w:rsidRPr="000827D1" w:rsidRDefault="000827D1" w:rsidP="000827D1">
            <w:pPr>
              <w:rPr>
                <w:rFonts w:ascii="宋体" w:eastAsia="宋体" w:hAnsi="宋体" w:cs="Times New Roman"/>
                <w:b/>
                <w:bCs/>
                <w:sz w:val="24"/>
                <w:szCs w:val="24"/>
              </w:rPr>
            </w:pPr>
          </w:p>
        </w:tc>
        <w:tc>
          <w:tcPr>
            <w:tcW w:w="6416" w:type="dxa"/>
            <w:tcBorders>
              <w:top w:val="single" w:sz="4" w:space="0" w:color="auto"/>
              <w:left w:val="nil"/>
              <w:bottom w:val="single" w:sz="4" w:space="0" w:color="auto"/>
              <w:right w:val="single" w:sz="4" w:space="0" w:color="auto"/>
            </w:tcBorders>
          </w:tcPr>
          <w:p w:rsidR="000827D1" w:rsidRPr="000827D1" w:rsidRDefault="000827D1" w:rsidP="000827D1">
            <w:pPr>
              <w:rPr>
                <w:rFonts w:ascii="宋体" w:eastAsia="宋体" w:hAnsi="宋体" w:cs="Times New Roman"/>
                <w:b/>
                <w:bCs/>
                <w:sz w:val="24"/>
                <w:szCs w:val="24"/>
              </w:rPr>
            </w:pPr>
          </w:p>
        </w:tc>
        <w:tc>
          <w:tcPr>
            <w:tcW w:w="1890" w:type="dxa"/>
            <w:tcBorders>
              <w:top w:val="single" w:sz="4" w:space="0" w:color="auto"/>
              <w:left w:val="nil"/>
              <w:bottom w:val="single" w:sz="4" w:space="0" w:color="auto"/>
              <w:right w:val="single" w:sz="4" w:space="0" w:color="auto"/>
            </w:tcBorders>
          </w:tcPr>
          <w:p w:rsidR="000827D1" w:rsidRPr="000827D1" w:rsidRDefault="000827D1" w:rsidP="000827D1">
            <w:pPr>
              <w:rPr>
                <w:rFonts w:ascii="宋体" w:eastAsia="宋体" w:hAnsi="宋体" w:cs="Times New Roman"/>
                <w:b/>
                <w:bCs/>
                <w:sz w:val="24"/>
                <w:szCs w:val="24"/>
              </w:rPr>
            </w:pPr>
          </w:p>
        </w:tc>
        <w:tc>
          <w:tcPr>
            <w:tcW w:w="1552" w:type="dxa"/>
            <w:tcBorders>
              <w:top w:val="single" w:sz="4" w:space="0" w:color="auto"/>
              <w:left w:val="nil"/>
              <w:bottom w:val="single" w:sz="4" w:space="0" w:color="auto"/>
              <w:right w:val="single" w:sz="4" w:space="0" w:color="auto"/>
            </w:tcBorders>
          </w:tcPr>
          <w:p w:rsidR="000827D1" w:rsidRPr="000827D1" w:rsidRDefault="000827D1" w:rsidP="000827D1">
            <w:pPr>
              <w:rPr>
                <w:rFonts w:ascii="宋体" w:eastAsia="宋体" w:hAnsi="宋体" w:cs="Times New Roman"/>
                <w:b/>
                <w:bCs/>
                <w:sz w:val="24"/>
                <w:szCs w:val="24"/>
              </w:rPr>
            </w:pPr>
          </w:p>
        </w:tc>
        <w:tc>
          <w:tcPr>
            <w:tcW w:w="1720" w:type="dxa"/>
            <w:tcBorders>
              <w:top w:val="single" w:sz="4" w:space="0" w:color="auto"/>
              <w:left w:val="nil"/>
              <w:bottom w:val="single" w:sz="4" w:space="0" w:color="auto"/>
              <w:right w:val="single" w:sz="4" w:space="0" w:color="auto"/>
            </w:tcBorders>
          </w:tcPr>
          <w:p w:rsidR="000827D1" w:rsidRPr="000827D1" w:rsidRDefault="000827D1" w:rsidP="000827D1">
            <w:pPr>
              <w:rPr>
                <w:rFonts w:ascii="宋体" w:eastAsia="宋体" w:hAnsi="宋体" w:cs="Times New Roman"/>
                <w:b/>
                <w:bCs/>
                <w:sz w:val="24"/>
                <w:szCs w:val="24"/>
              </w:rPr>
            </w:pPr>
          </w:p>
        </w:tc>
        <w:tc>
          <w:tcPr>
            <w:tcW w:w="1136" w:type="dxa"/>
            <w:tcBorders>
              <w:top w:val="single" w:sz="4" w:space="0" w:color="auto"/>
              <w:left w:val="nil"/>
              <w:bottom w:val="single" w:sz="4" w:space="0" w:color="auto"/>
              <w:right w:val="single" w:sz="4" w:space="0" w:color="auto"/>
            </w:tcBorders>
          </w:tcPr>
          <w:p w:rsidR="000827D1" w:rsidRPr="000827D1" w:rsidRDefault="000827D1" w:rsidP="000827D1">
            <w:pPr>
              <w:rPr>
                <w:rFonts w:ascii="宋体" w:eastAsia="宋体" w:hAnsi="宋体" w:cs="Times New Roman"/>
                <w:b/>
                <w:bCs/>
                <w:sz w:val="24"/>
                <w:szCs w:val="24"/>
              </w:rPr>
            </w:pPr>
          </w:p>
        </w:tc>
      </w:tr>
      <w:tr w:rsidR="000827D1" w:rsidRPr="000827D1" w:rsidTr="000827D1">
        <w:trPr>
          <w:trHeight w:val="605"/>
          <w:jc w:val="center"/>
        </w:trPr>
        <w:tc>
          <w:tcPr>
            <w:tcW w:w="1024" w:type="dxa"/>
            <w:tcBorders>
              <w:top w:val="single" w:sz="4" w:space="0" w:color="auto"/>
              <w:left w:val="single" w:sz="4" w:space="0" w:color="auto"/>
              <w:bottom w:val="single" w:sz="4" w:space="0" w:color="auto"/>
              <w:right w:val="single" w:sz="4" w:space="0" w:color="auto"/>
            </w:tcBorders>
          </w:tcPr>
          <w:p w:rsidR="000827D1" w:rsidRPr="000827D1" w:rsidRDefault="000827D1" w:rsidP="000827D1">
            <w:pPr>
              <w:rPr>
                <w:rFonts w:ascii="宋体" w:eastAsia="宋体" w:hAnsi="宋体" w:cs="Times New Roman"/>
                <w:b/>
                <w:bCs/>
                <w:sz w:val="24"/>
                <w:szCs w:val="24"/>
              </w:rPr>
            </w:pPr>
          </w:p>
        </w:tc>
        <w:tc>
          <w:tcPr>
            <w:tcW w:w="6416" w:type="dxa"/>
            <w:tcBorders>
              <w:top w:val="single" w:sz="4" w:space="0" w:color="auto"/>
              <w:left w:val="nil"/>
              <w:bottom w:val="single" w:sz="4" w:space="0" w:color="auto"/>
              <w:right w:val="single" w:sz="4" w:space="0" w:color="auto"/>
            </w:tcBorders>
          </w:tcPr>
          <w:p w:rsidR="000827D1" w:rsidRPr="000827D1" w:rsidRDefault="000827D1" w:rsidP="000827D1">
            <w:pPr>
              <w:rPr>
                <w:rFonts w:ascii="宋体" w:eastAsia="宋体" w:hAnsi="宋体" w:cs="Times New Roman"/>
                <w:b/>
                <w:bCs/>
                <w:sz w:val="24"/>
                <w:szCs w:val="24"/>
              </w:rPr>
            </w:pPr>
          </w:p>
        </w:tc>
        <w:tc>
          <w:tcPr>
            <w:tcW w:w="1890" w:type="dxa"/>
            <w:tcBorders>
              <w:top w:val="single" w:sz="4" w:space="0" w:color="auto"/>
              <w:left w:val="nil"/>
              <w:bottom w:val="single" w:sz="4" w:space="0" w:color="auto"/>
              <w:right w:val="single" w:sz="4" w:space="0" w:color="auto"/>
            </w:tcBorders>
          </w:tcPr>
          <w:p w:rsidR="000827D1" w:rsidRPr="000827D1" w:rsidRDefault="000827D1" w:rsidP="000827D1">
            <w:pPr>
              <w:rPr>
                <w:rFonts w:ascii="宋体" w:eastAsia="宋体" w:hAnsi="宋体" w:cs="Times New Roman"/>
                <w:b/>
                <w:bCs/>
                <w:sz w:val="24"/>
                <w:szCs w:val="24"/>
              </w:rPr>
            </w:pPr>
          </w:p>
        </w:tc>
        <w:tc>
          <w:tcPr>
            <w:tcW w:w="1552" w:type="dxa"/>
            <w:tcBorders>
              <w:top w:val="single" w:sz="4" w:space="0" w:color="auto"/>
              <w:left w:val="nil"/>
              <w:bottom w:val="single" w:sz="4" w:space="0" w:color="auto"/>
              <w:right w:val="single" w:sz="4" w:space="0" w:color="auto"/>
            </w:tcBorders>
          </w:tcPr>
          <w:p w:rsidR="000827D1" w:rsidRPr="000827D1" w:rsidRDefault="000827D1" w:rsidP="000827D1">
            <w:pPr>
              <w:rPr>
                <w:rFonts w:ascii="宋体" w:eastAsia="宋体" w:hAnsi="宋体" w:cs="Times New Roman"/>
                <w:b/>
                <w:bCs/>
                <w:sz w:val="24"/>
                <w:szCs w:val="24"/>
              </w:rPr>
            </w:pPr>
          </w:p>
        </w:tc>
        <w:tc>
          <w:tcPr>
            <w:tcW w:w="1720" w:type="dxa"/>
            <w:tcBorders>
              <w:top w:val="single" w:sz="4" w:space="0" w:color="auto"/>
              <w:left w:val="nil"/>
              <w:bottom w:val="single" w:sz="4" w:space="0" w:color="auto"/>
              <w:right w:val="single" w:sz="4" w:space="0" w:color="auto"/>
            </w:tcBorders>
          </w:tcPr>
          <w:p w:rsidR="000827D1" w:rsidRPr="000827D1" w:rsidRDefault="000827D1" w:rsidP="000827D1">
            <w:pPr>
              <w:rPr>
                <w:rFonts w:ascii="宋体" w:eastAsia="宋体" w:hAnsi="宋体" w:cs="Times New Roman"/>
                <w:b/>
                <w:bCs/>
                <w:sz w:val="24"/>
                <w:szCs w:val="24"/>
              </w:rPr>
            </w:pPr>
          </w:p>
        </w:tc>
        <w:tc>
          <w:tcPr>
            <w:tcW w:w="1136" w:type="dxa"/>
            <w:tcBorders>
              <w:top w:val="single" w:sz="4" w:space="0" w:color="auto"/>
              <w:left w:val="nil"/>
              <w:bottom w:val="single" w:sz="4" w:space="0" w:color="auto"/>
              <w:right w:val="single" w:sz="4" w:space="0" w:color="auto"/>
            </w:tcBorders>
          </w:tcPr>
          <w:p w:rsidR="000827D1" w:rsidRPr="000827D1" w:rsidRDefault="000827D1" w:rsidP="000827D1">
            <w:pPr>
              <w:rPr>
                <w:rFonts w:ascii="宋体" w:eastAsia="宋体" w:hAnsi="宋体" w:cs="Times New Roman"/>
                <w:b/>
                <w:bCs/>
                <w:sz w:val="24"/>
                <w:szCs w:val="24"/>
              </w:rPr>
            </w:pPr>
          </w:p>
        </w:tc>
      </w:tr>
      <w:tr w:rsidR="000827D1" w:rsidRPr="000827D1" w:rsidTr="000827D1">
        <w:trPr>
          <w:trHeight w:val="605"/>
          <w:jc w:val="center"/>
        </w:trPr>
        <w:tc>
          <w:tcPr>
            <w:tcW w:w="1024" w:type="dxa"/>
            <w:tcBorders>
              <w:top w:val="single" w:sz="4" w:space="0" w:color="auto"/>
              <w:left w:val="single" w:sz="4" w:space="0" w:color="auto"/>
              <w:bottom w:val="single" w:sz="4" w:space="0" w:color="auto"/>
              <w:right w:val="single" w:sz="4" w:space="0" w:color="auto"/>
            </w:tcBorders>
          </w:tcPr>
          <w:p w:rsidR="000827D1" w:rsidRPr="000827D1" w:rsidRDefault="000827D1" w:rsidP="000827D1">
            <w:pPr>
              <w:rPr>
                <w:rFonts w:ascii="宋体" w:eastAsia="宋体" w:hAnsi="宋体" w:cs="Times New Roman"/>
                <w:b/>
                <w:bCs/>
                <w:sz w:val="24"/>
                <w:szCs w:val="24"/>
              </w:rPr>
            </w:pPr>
          </w:p>
        </w:tc>
        <w:tc>
          <w:tcPr>
            <w:tcW w:w="6416" w:type="dxa"/>
            <w:tcBorders>
              <w:top w:val="single" w:sz="4" w:space="0" w:color="auto"/>
              <w:left w:val="nil"/>
              <w:bottom w:val="single" w:sz="4" w:space="0" w:color="auto"/>
              <w:right w:val="single" w:sz="4" w:space="0" w:color="auto"/>
            </w:tcBorders>
          </w:tcPr>
          <w:p w:rsidR="000827D1" w:rsidRPr="000827D1" w:rsidRDefault="000827D1" w:rsidP="000827D1">
            <w:pPr>
              <w:rPr>
                <w:rFonts w:ascii="宋体" w:eastAsia="宋体" w:hAnsi="宋体" w:cs="Times New Roman"/>
                <w:b/>
                <w:bCs/>
                <w:sz w:val="24"/>
                <w:szCs w:val="24"/>
              </w:rPr>
            </w:pPr>
          </w:p>
        </w:tc>
        <w:tc>
          <w:tcPr>
            <w:tcW w:w="1890" w:type="dxa"/>
            <w:tcBorders>
              <w:top w:val="single" w:sz="4" w:space="0" w:color="auto"/>
              <w:left w:val="nil"/>
              <w:bottom w:val="single" w:sz="4" w:space="0" w:color="auto"/>
              <w:right w:val="single" w:sz="4" w:space="0" w:color="auto"/>
            </w:tcBorders>
          </w:tcPr>
          <w:p w:rsidR="000827D1" w:rsidRPr="000827D1" w:rsidRDefault="000827D1" w:rsidP="000827D1">
            <w:pPr>
              <w:rPr>
                <w:rFonts w:ascii="宋体" w:eastAsia="宋体" w:hAnsi="宋体" w:cs="Times New Roman"/>
                <w:b/>
                <w:bCs/>
                <w:sz w:val="24"/>
                <w:szCs w:val="24"/>
              </w:rPr>
            </w:pPr>
          </w:p>
        </w:tc>
        <w:tc>
          <w:tcPr>
            <w:tcW w:w="1552" w:type="dxa"/>
            <w:tcBorders>
              <w:top w:val="single" w:sz="4" w:space="0" w:color="auto"/>
              <w:left w:val="nil"/>
              <w:bottom w:val="single" w:sz="4" w:space="0" w:color="auto"/>
              <w:right w:val="single" w:sz="4" w:space="0" w:color="auto"/>
            </w:tcBorders>
          </w:tcPr>
          <w:p w:rsidR="000827D1" w:rsidRPr="000827D1" w:rsidRDefault="000827D1" w:rsidP="000827D1">
            <w:pPr>
              <w:rPr>
                <w:rFonts w:ascii="宋体" w:eastAsia="宋体" w:hAnsi="宋体" w:cs="Times New Roman"/>
                <w:b/>
                <w:bCs/>
                <w:sz w:val="24"/>
                <w:szCs w:val="24"/>
              </w:rPr>
            </w:pPr>
          </w:p>
        </w:tc>
        <w:tc>
          <w:tcPr>
            <w:tcW w:w="1720" w:type="dxa"/>
            <w:tcBorders>
              <w:top w:val="single" w:sz="4" w:space="0" w:color="auto"/>
              <w:left w:val="nil"/>
              <w:bottom w:val="single" w:sz="4" w:space="0" w:color="auto"/>
              <w:right w:val="single" w:sz="4" w:space="0" w:color="auto"/>
            </w:tcBorders>
          </w:tcPr>
          <w:p w:rsidR="000827D1" w:rsidRPr="000827D1" w:rsidRDefault="000827D1" w:rsidP="000827D1">
            <w:pPr>
              <w:rPr>
                <w:rFonts w:ascii="宋体" w:eastAsia="宋体" w:hAnsi="宋体" w:cs="Times New Roman"/>
                <w:b/>
                <w:bCs/>
                <w:sz w:val="24"/>
                <w:szCs w:val="24"/>
              </w:rPr>
            </w:pPr>
          </w:p>
        </w:tc>
        <w:tc>
          <w:tcPr>
            <w:tcW w:w="1136" w:type="dxa"/>
            <w:tcBorders>
              <w:top w:val="single" w:sz="4" w:space="0" w:color="auto"/>
              <w:left w:val="nil"/>
              <w:bottom w:val="single" w:sz="4" w:space="0" w:color="auto"/>
              <w:right w:val="single" w:sz="4" w:space="0" w:color="auto"/>
            </w:tcBorders>
          </w:tcPr>
          <w:p w:rsidR="000827D1" w:rsidRPr="000827D1" w:rsidRDefault="000827D1" w:rsidP="000827D1">
            <w:pPr>
              <w:rPr>
                <w:rFonts w:ascii="宋体" w:eastAsia="宋体" w:hAnsi="宋体" w:cs="Times New Roman"/>
                <w:b/>
                <w:bCs/>
                <w:sz w:val="24"/>
                <w:szCs w:val="24"/>
              </w:rPr>
            </w:pPr>
          </w:p>
        </w:tc>
      </w:tr>
      <w:tr w:rsidR="000827D1" w:rsidRPr="000827D1" w:rsidTr="000827D1">
        <w:trPr>
          <w:trHeight w:val="605"/>
          <w:jc w:val="center"/>
        </w:trPr>
        <w:tc>
          <w:tcPr>
            <w:tcW w:w="1024" w:type="dxa"/>
            <w:tcBorders>
              <w:top w:val="single" w:sz="4" w:space="0" w:color="auto"/>
              <w:left w:val="single" w:sz="4" w:space="0" w:color="auto"/>
              <w:bottom w:val="single" w:sz="4" w:space="0" w:color="auto"/>
              <w:right w:val="single" w:sz="4" w:space="0" w:color="auto"/>
            </w:tcBorders>
          </w:tcPr>
          <w:p w:rsidR="000827D1" w:rsidRPr="000827D1" w:rsidRDefault="000827D1" w:rsidP="000827D1">
            <w:pPr>
              <w:rPr>
                <w:rFonts w:ascii="宋体" w:eastAsia="宋体" w:hAnsi="宋体" w:cs="Times New Roman"/>
                <w:b/>
                <w:bCs/>
                <w:sz w:val="24"/>
                <w:szCs w:val="24"/>
              </w:rPr>
            </w:pPr>
          </w:p>
        </w:tc>
        <w:tc>
          <w:tcPr>
            <w:tcW w:w="6416" w:type="dxa"/>
            <w:tcBorders>
              <w:top w:val="single" w:sz="4" w:space="0" w:color="auto"/>
              <w:left w:val="nil"/>
              <w:bottom w:val="single" w:sz="4" w:space="0" w:color="auto"/>
              <w:right w:val="single" w:sz="4" w:space="0" w:color="auto"/>
            </w:tcBorders>
          </w:tcPr>
          <w:p w:rsidR="000827D1" w:rsidRPr="000827D1" w:rsidRDefault="000827D1" w:rsidP="000827D1">
            <w:pPr>
              <w:rPr>
                <w:rFonts w:ascii="宋体" w:eastAsia="宋体" w:hAnsi="宋体" w:cs="Times New Roman"/>
                <w:b/>
                <w:bCs/>
                <w:sz w:val="24"/>
                <w:szCs w:val="24"/>
              </w:rPr>
            </w:pPr>
          </w:p>
        </w:tc>
        <w:tc>
          <w:tcPr>
            <w:tcW w:w="1890" w:type="dxa"/>
            <w:tcBorders>
              <w:top w:val="single" w:sz="4" w:space="0" w:color="auto"/>
              <w:left w:val="nil"/>
              <w:bottom w:val="single" w:sz="4" w:space="0" w:color="auto"/>
              <w:right w:val="single" w:sz="4" w:space="0" w:color="auto"/>
            </w:tcBorders>
          </w:tcPr>
          <w:p w:rsidR="000827D1" w:rsidRPr="000827D1" w:rsidRDefault="000827D1" w:rsidP="000827D1">
            <w:pPr>
              <w:rPr>
                <w:rFonts w:ascii="宋体" w:eastAsia="宋体" w:hAnsi="宋体" w:cs="Times New Roman"/>
                <w:b/>
                <w:bCs/>
                <w:sz w:val="24"/>
                <w:szCs w:val="24"/>
              </w:rPr>
            </w:pPr>
          </w:p>
        </w:tc>
        <w:tc>
          <w:tcPr>
            <w:tcW w:w="1552" w:type="dxa"/>
            <w:tcBorders>
              <w:top w:val="single" w:sz="4" w:space="0" w:color="auto"/>
              <w:left w:val="nil"/>
              <w:bottom w:val="single" w:sz="4" w:space="0" w:color="auto"/>
              <w:right w:val="single" w:sz="4" w:space="0" w:color="auto"/>
            </w:tcBorders>
          </w:tcPr>
          <w:p w:rsidR="000827D1" w:rsidRPr="000827D1" w:rsidRDefault="000827D1" w:rsidP="000827D1">
            <w:pPr>
              <w:rPr>
                <w:rFonts w:ascii="宋体" w:eastAsia="宋体" w:hAnsi="宋体" w:cs="Times New Roman"/>
                <w:b/>
                <w:bCs/>
                <w:sz w:val="24"/>
                <w:szCs w:val="24"/>
              </w:rPr>
            </w:pPr>
          </w:p>
        </w:tc>
        <w:tc>
          <w:tcPr>
            <w:tcW w:w="1720" w:type="dxa"/>
            <w:tcBorders>
              <w:top w:val="single" w:sz="4" w:space="0" w:color="auto"/>
              <w:left w:val="nil"/>
              <w:bottom w:val="single" w:sz="4" w:space="0" w:color="auto"/>
              <w:right w:val="single" w:sz="4" w:space="0" w:color="auto"/>
            </w:tcBorders>
          </w:tcPr>
          <w:p w:rsidR="000827D1" w:rsidRPr="000827D1" w:rsidRDefault="000827D1" w:rsidP="000827D1">
            <w:pPr>
              <w:rPr>
                <w:rFonts w:ascii="宋体" w:eastAsia="宋体" w:hAnsi="宋体" w:cs="Times New Roman"/>
                <w:b/>
                <w:bCs/>
                <w:sz w:val="24"/>
                <w:szCs w:val="24"/>
              </w:rPr>
            </w:pPr>
          </w:p>
        </w:tc>
        <w:tc>
          <w:tcPr>
            <w:tcW w:w="1136" w:type="dxa"/>
            <w:tcBorders>
              <w:top w:val="single" w:sz="4" w:space="0" w:color="auto"/>
              <w:left w:val="nil"/>
              <w:bottom w:val="single" w:sz="4" w:space="0" w:color="auto"/>
              <w:right w:val="single" w:sz="4" w:space="0" w:color="auto"/>
            </w:tcBorders>
          </w:tcPr>
          <w:p w:rsidR="000827D1" w:rsidRPr="000827D1" w:rsidRDefault="000827D1" w:rsidP="000827D1">
            <w:pPr>
              <w:rPr>
                <w:rFonts w:ascii="宋体" w:eastAsia="宋体" w:hAnsi="宋体" w:cs="Times New Roman"/>
                <w:b/>
                <w:bCs/>
                <w:sz w:val="24"/>
                <w:szCs w:val="24"/>
              </w:rPr>
            </w:pPr>
          </w:p>
        </w:tc>
      </w:tr>
      <w:tr w:rsidR="000827D1" w:rsidRPr="000827D1" w:rsidTr="000827D1">
        <w:trPr>
          <w:trHeight w:val="605"/>
          <w:jc w:val="center"/>
        </w:trPr>
        <w:tc>
          <w:tcPr>
            <w:tcW w:w="1024" w:type="dxa"/>
            <w:tcBorders>
              <w:top w:val="single" w:sz="4" w:space="0" w:color="auto"/>
              <w:left w:val="single" w:sz="4" w:space="0" w:color="auto"/>
              <w:bottom w:val="single" w:sz="4" w:space="0" w:color="auto"/>
              <w:right w:val="single" w:sz="4" w:space="0" w:color="auto"/>
            </w:tcBorders>
          </w:tcPr>
          <w:p w:rsidR="000827D1" w:rsidRPr="000827D1" w:rsidRDefault="000827D1" w:rsidP="000827D1">
            <w:pPr>
              <w:rPr>
                <w:rFonts w:ascii="宋体" w:eastAsia="宋体" w:hAnsi="宋体" w:cs="Times New Roman"/>
                <w:b/>
                <w:bCs/>
                <w:sz w:val="24"/>
                <w:szCs w:val="24"/>
              </w:rPr>
            </w:pPr>
          </w:p>
        </w:tc>
        <w:tc>
          <w:tcPr>
            <w:tcW w:w="6416" w:type="dxa"/>
            <w:tcBorders>
              <w:top w:val="single" w:sz="4" w:space="0" w:color="auto"/>
              <w:left w:val="nil"/>
              <w:bottom w:val="single" w:sz="4" w:space="0" w:color="auto"/>
              <w:right w:val="single" w:sz="4" w:space="0" w:color="auto"/>
            </w:tcBorders>
          </w:tcPr>
          <w:p w:rsidR="000827D1" w:rsidRPr="000827D1" w:rsidRDefault="000827D1" w:rsidP="000827D1">
            <w:pPr>
              <w:rPr>
                <w:rFonts w:ascii="宋体" w:eastAsia="宋体" w:hAnsi="宋体" w:cs="Times New Roman"/>
                <w:b/>
                <w:bCs/>
                <w:sz w:val="24"/>
                <w:szCs w:val="24"/>
              </w:rPr>
            </w:pPr>
          </w:p>
        </w:tc>
        <w:tc>
          <w:tcPr>
            <w:tcW w:w="1890" w:type="dxa"/>
            <w:tcBorders>
              <w:top w:val="single" w:sz="4" w:space="0" w:color="auto"/>
              <w:left w:val="nil"/>
              <w:bottom w:val="single" w:sz="4" w:space="0" w:color="auto"/>
              <w:right w:val="single" w:sz="4" w:space="0" w:color="auto"/>
            </w:tcBorders>
          </w:tcPr>
          <w:p w:rsidR="000827D1" w:rsidRPr="000827D1" w:rsidRDefault="000827D1" w:rsidP="000827D1">
            <w:pPr>
              <w:rPr>
                <w:rFonts w:ascii="宋体" w:eastAsia="宋体" w:hAnsi="宋体" w:cs="Times New Roman"/>
                <w:b/>
                <w:bCs/>
                <w:sz w:val="24"/>
                <w:szCs w:val="24"/>
              </w:rPr>
            </w:pPr>
          </w:p>
        </w:tc>
        <w:tc>
          <w:tcPr>
            <w:tcW w:w="1552" w:type="dxa"/>
            <w:tcBorders>
              <w:top w:val="single" w:sz="4" w:space="0" w:color="auto"/>
              <w:left w:val="nil"/>
              <w:bottom w:val="single" w:sz="4" w:space="0" w:color="auto"/>
              <w:right w:val="single" w:sz="4" w:space="0" w:color="auto"/>
            </w:tcBorders>
          </w:tcPr>
          <w:p w:rsidR="000827D1" w:rsidRPr="000827D1" w:rsidRDefault="000827D1" w:rsidP="000827D1">
            <w:pPr>
              <w:rPr>
                <w:rFonts w:ascii="宋体" w:eastAsia="宋体" w:hAnsi="宋体" w:cs="Times New Roman"/>
                <w:b/>
                <w:bCs/>
                <w:sz w:val="24"/>
                <w:szCs w:val="24"/>
              </w:rPr>
            </w:pPr>
          </w:p>
        </w:tc>
        <w:tc>
          <w:tcPr>
            <w:tcW w:w="1720" w:type="dxa"/>
            <w:tcBorders>
              <w:top w:val="single" w:sz="4" w:space="0" w:color="auto"/>
              <w:left w:val="nil"/>
              <w:bottom w:val="single" w:sz="4" w:space="0" w:color="auto"/>
              <w:right w:val="single" w:sz="4" w:space="0" w:color="auto"/>
            </w:tcBorders>
          </w:tcPr>
          <w:p w:rsidR="000827D1" w:rsidRPr="000827D1" w:rsidRDefault="000827D1" w:rsidP="000827D1">
            <w:pPr>
              <w:rPr>
                <w:rFonts w:ascii="宋体" w:eastAsia="宋体" w:hAnsi="宋体" w:cs="Times New Roman"/>
                <w:b/>
                <w:bCs/>
                <w:sz w:val="24"/>
                <w:szCs w:val="24"/>
              </w:rPr>
            </w:pPr>
          </w:p>
        </w:tc>
        <w:tc>
          <w:tcPr>
            <w:tcW w:w="1136" w:type="dxa"/>
            <w:tcBorders>
              <w:top w:val="single" w:sz="4" w:space="0" w:color="auto"/>
              <w:left w:val="nil"/>
              <w:bottom w:val="single" w:sz="4" w:space="0" w:color="auto"/>
              <w:right w:val="single" w:sz="4" w:space="0" w:color="auto"/>
            </w:tcBorders>
          </w:tcPr>
          <w:p w:rsidR="000827D1" w:rsidRPr="000827D1" w:rsidRDefault="000827D1" w:rsidP="000827D1">
            <w:pPr>
              <w:rPr>
                <w:rFonts w:ascii="宋体" w:eastAsia="宋体" w:hAnsi="宋体" w:cs="Times New Roman"/>
                <w:b/>
                <w:bCs/>
                <w:sz w:val="24"/>
                <w:szCs w:val="24"/>
              </w:rPr>
            </w:pPr>
          </w:p>
        </w:tc>
      </w:tr>
      <w:tr w:rsidR="000827D1" w:rsidRPr="000827D1" w:rsidTr="000827D1">
        <w:trPr>
          <w:trHeight w:val="615"/>
          <w:jc w:val="center"/>
        </w:trPr>
        <w:tc>
          <w:tcPr>
            <w:tcW w:w="1024" w:type="dxa"/>
            <w:tcBorders>
              <w:top w:val="single" w:sz="4" w:space="0" w:color="auto"/>
              <w:left w:val="single" w:sz="4" w:space="0" w:color="auto"/>
              <w:bottom w:val="single" w:sz="4" w:space="0" w:color="auto"/>
              <w:right w:val="single" w:sz="4" w:space="0" w:color="auto"/>
            </w:tcBorders>
          </w:tcPr>
          <w:p w:rsidR="000827D1" w:rsidRPr="000827D1" w:rsidRDefault="000827D1" w:rsidP="000827D1">
            <w:pPr>
              <w:rPr>
                <w:rFonts w:ascii="宋体" w:eastAsia="宋体" w:hAnsi="宋体" w:cs="Times New Roman"/>
                <w:b/>
                <w:bCs/>
                <w:sz w:val="24"/>
                <w:szCs w:val="24"/>
              </w:rPr>
            </w:pPr>
          </w:p>
        </w:tc>
        <w:tc>
          <w:tcPr>
            <w:tcW w:w="6416" w:type="dxa"/>
            <w:tcBorders>
              <w:top w:val="single" w:sz="4" w:space="0" w:color="auto"/>
              <w:left w:val="nil"/>
              <w:bottom w:val="single" w:sz="4" w:space="0" w:color="auto"/>
              <w:right w:val="single" w:sz="4" w:space="0" w:color="auto"/>
            </w:tcBorders>
          </w:tcPr>
          <w:p w:rsidR="000827D1" w:rsidRPr="000827D1" w:rsidRDefault="000827D1" w:rsidP="000827D1">
            <w:pPr>
              <w:rPr>
                <w:rFonts w:ascii="宋体" w:eastAsia="宋体" w:hAnsi="宋体" w:cs="Times New Roman"/>
                <w:b/>
                <w:bCs/>
                <w:sz w:val="24"/>
                <w:szCs w:val="24"/>
              </w:rPr>
            </w:pPr>
          </w:p>
        </w:tc>
        <w:tc>
          <w:tcPr>
            <w:tcW w:w="1890" w:type="dxa"/>
            <w:tcBorders>
              <w:top w:val="single" w:sz="4" w:space="0" w:color="auto"/>
              <w:left w:val="nil"/>
              <w:bottom w:val="single" w:sz="4" w:space="0" w:color="auto"/>
              <w:right w:val="single" w:sz="4" w:space="0" w:color="auto"/>
            </w:tcBorders>
          </w:tcPr>
          <w:p w:rsidR="000827D1" w:rsidRPr="000827D1" w:rsidRDefault="000827D1" w:rsidP="000827D1">
            <w:pPr>
              <w:rPr>
                <w:rFonts w:ascii="宋体" w:eastAsia="宋体" w:hAnsi="宋体" w:cs="Times New Roman"/>
                <w:b/>
                <w:bCs/>
                <w:sz w:val="24"/>
                <w:szCs w:val="24"/>
              </w:rPr>
            </w:pPr>
          </w:p>
        </w:tc>
        <w:tc>
          <w:tcPr>
            <w:tcW w:w="1552" w:type="dxa"/>
            <w:tcBorders>
              <w:top w:val="single" w:sz="4" w:space="0" w:color="auto"/>
              <w:left w:val="nil"/>
              <w:bottom w:val="single" w:sz="4" w:space="0" w:color="auto"/>
              <w:right w:val="single" w:sz="4" w:space="0" w:color="auto"/>
            </w:tcBorders>
          </w:tcPr>
          <w:p w:rsidR="000827D1" w:rsidRPr="000827D1" w:rsidRDefault="000827D1" w:rsidP="000827D1">
            <w:pPr>
              <w:rPr>
                <w:rFonts w:ascii="宋体" w:eastAsia="宋体" w:hAnsi="宋体" w:cs="Times New Roman"/>
                <w:b/>
                <w:bCs/>
                <w:sz w:val="24"/>
                <w:szCs w:val="24"/>
              </w:rPr>
            </w:pPr>
          </w:p>
        </w:tc>
        <w:tc>
          <w:tcPr>
            <w:tcW w:w="1720" w:type="dxa"/>
            <w:tcBorders>
              <w:top w:val="single" w:sz="4" w:space="0" w:color="auto"/>
              <w:left w:val="nil"/>
              <w:bottom w:val="single" w:sz="4" w:space="0" w:color="auto"/>
              <w:right w:val="single" w:sz="4" w:space="0" w:color="auto"/>
            </w:tcBorders>
          </w:tcPr>
          <w:p w:rsidR="000827D1" w:rsidRPr="000827D1" w:rsidRDefault="000827D1" w:rsidP="000827D1">
            <w:pPr>
              <w:rPr>
                <w:rFonts w:ascii="宋体" w:eastAsia="宋体" w:hAnsi="宋体" w:cs="Times New Roman"/>
                <w:b/>
                <w:bCs/>
                <w:sz w:val="24"/>
                <w:szCs w:val="24"/>
              </w:rPr>
            </w:pPr>
          </w:p>
        </w:tc>
        <w:tc>
          <w:tcPr>
            <w:tcW w:w="1136" w:type="dxa"/>
            <w:tcBorders>
              <w:top w:val="single" w:sz="4" w:space="0" w:color="auto"/>
              <w:left w:val="nil"/>
              <w:bottom w:val="single" w:sz="4" w:space="0" w:color="auto"/>
              <w:right w:val="single" w:sz="4" w:space="0" w:color="auto"/>
            </w:tcBorders>
          </w:tcPr>
          <w:p w:rsidR="000827D1" w:rsidRPr="000827D1" w:rsidRDefault="000827D1" w:rsidP="000827D1">
            <w:pPr>
              <w:rPr>
                <w:rFonts w:ascii="宋体" w:eastAsia="宋体" w:hAnsi="宋体" w:cs="Times New Roman"/>
                <w:b/>
                <w:bCs/>
                <w:sz w:val="24"/>
                <w:szCs w:val="24"/>
              </w:rPr>
            </w:pPr>
          </w:p>
        </w:tc>
      </w:tr>
    </w:tbl>
    <w:p w:rsidR="000827D1" w:rsidRPr="000827D1" w:rsidRDefault="000827D1" w:rsidP="000827D1">
      <w:pPr>
        <w:ind w:firstLineChars="196" w:firstLine="551"/>
        <w:rPr>
          <w:rFonts w:ascii="宋体" w:eastAsia="宋体" w:hAnsi="宋体" w:cs="Times New Roman" w:hint="eastAsia"/>
          <w:sz w:val="28"/>
          <w:szCs w:val="28"/>
        </w:rPr>
      </w:pPr>
      <w:r w:rsidRPr="000827D1">
        <w:rPr>
          <w:rFonts w:ascii="宋体" w:eastAsia="宋体" w:hAnsi="宋体" w:cs="Times New Roman" w:hint="eastAsia"/>
          <w:b/>
          <w:bCs/>
          <w:sz w:val="28"/>
          <w:szCs w:val="28"/>
        </w:rPr>
        <w:t>填表人姓名：</w:t>
      </w:r>
      <w:r w:rsidRPr="000827D1">
        <w:rPr>
          <w:rFonts w:ascii="宋体" w:eastAsia="宋体" w:hAnsi="宋体" w:cs="Times New Roman" w:hint="eastAsia"/>
          <w:b/>
          <w:bCs/>
          <w:sz w:val="32"/>
          <w:szCs w:val="32"/>
        </w:rPr>
        <w:t xml:space="preserve">                              </w:t>
      </w:r>
      <w:r w:rsidRPr="000827D1">
        <w:rPr>
          <w:rFonts w:ascii="宋体" w:eastAsia="宋体" w:hAnsi="宋体" w:cs="Times New Roman" w:hint="eastAsia"/>
          <w:b/>
          <w:bCs/>
          <w:sz w:val="28"/>
          <w:szCs w:val="28"/>
        </w:rPr>
        <w:t xml:space="preserve">  联系电话：</w:t>
      </w:r>
    </w:p>
    <w:p w:rsidR="000827D1" w:rsidRPr="000827D1" w:rsidRDefault="000827D1" w:rsidP="000827D1">
      <w:pPr>
        <w:snapToGrid w:val="0"/>
        <w:spacing w:line="360" w:lineRule="auto"/>
        <w:rPr>
          <w:rFonts w:ascii="Times New Roman" w:eastAsia="宋体" w:hAnsi="Times New Roman" w:cs="Times New Roman" w:hint="eastAsia"/>
          <w:szCs w:val="21"/>
        </w:rPr>
      </w:pPr>
      <w:r w:rsidRPr="000827D1">
        <w:rPr>
          <w:rFonts w:ascii="仿宋_GB2312" w:eastAsia="宋体" w:hAnsi="仿宋_GB2312" w:cs="Times New Roman"/>
          <w:sz w:val="32"/>
          <w:szCs w:val="32"/>
        </w:rPr>
        <w:t xml:space="preserve">  </w:t>
      </w:r>
    </w:p>
    <w:p w:rsidR="000827D1" w:rsidRPr="000827D1" w:rsidRDefault="000827D1" w:rsidP="000827D1">
      <w:pPr>
        <w:widowControl/>
        <w:spacing w:line="360" w:lineRule="auto"/>
        <w:jc w:val="left"/>
        <w:rPr>
          <w:rFonts w:ascii="黑体" w:eastAsia="黑体" w:hAnsi="黑体" w:cs="宋体"/>
          <w:sz w:val="28"/>
          <w:szCs w:val="28"/>
        </w:rPr>
        <w:sectPr w:rsidR="000827D1" w:rsidRPr="000827D1">
          <w:pgSz w:w="16838" w:h="11906" w:orient="landscape"/>
          <w:pgMar w:top="1803" w:right="1440" w:bottom="1803" w:left="1440" w:header="720" w:footer="720" w:gutter="0"/>
          <w:cols w:space="720"/>
          <w:docGrid w:type="lines" w:linePitch="319"/>
        </w:sectPr>
      </w:pPr>
    </w:p>
    <w:p w:rsidR="000827D1" w:rsidRPr="000827D1" w:rsidRDefault="000827D1" w:rsidP="000827D1">
      <w:pPr>
        <w:snapToGrid w:val="0"/>
        <w:spacing w:line="360" w:lineRule="auto"/>
        <w:rPr>
          <w:rFonts w:ascii="黑体" w:eastAsia="黑体" w:hAnsi="黑体" w:cs="Times New Roman"/>
          <w:sz w:val="28"/>
          <w:szCs w:val="28"/>
        </w:rPr>
      </w:pPr>
      <w:r w:rsidRPr="000827D1">
        <w:rPr>
          <w:rFonts w:ascii="黑体" w:eastAsia="黑体" w:hAnsi="黑体" w:cs="Times New Roman" w:hint="eastAsia"/>
          <w:sz w:val="28"/>
          <w:szCs w:val="28"/>
        </w:rPr>
        <w:lastRenderedPageBreak/>
        <w:t>附件4</w:t>
      </w:r>
    </w:p>
    <w:p w:rsidR="000827D1" w:rsidRPr="000827D1" w:rsidRDefault="000827D1" w:rsidP="000827D1">
      <w:pPr>
        <w:spacing w:line="360" w:lineRule="auto"/>
        <w:jc w:val="center"/>
        <w:rPr>
          <w:rFonts w:ascii="宋体" w:eastAsia="宋体" w:hAnsi="宋体" w:cs="Times New Roman" w:hint="eastAsia"/>
          <w:b/>
          <w:bCs/>
          <w:sz w:val="32"/>
          <w:szCs w:val="32"/>
        </w:rPr>
      </w:pPr>
      <w:r w:rsidRPr="000827D1">
        <w:rPr>
          <w:rFonts w:ascii="宋体" w:eastAsia="宋体" w:hAnsi="宋体" w:cs="Times New Roman" w:hint="eastAsia"/>
          <w:b/>
          <w:bCs/>
          <w:sz w:val="32"/>
          <w:szCs w:val="32"/>
        </w:rPr>
        <w:t>浙江省高教育学会2020年课题研究选题指南</w:t>
      </w:r>
    </w:p>
    <w:p w:rsidR="000827D1" w:rsidRPr="000827D1" w:rsidRDefault="000827D1" w:rsidP="000827D1">
      <w:pPr>
        <w:spacing w:line="360" w:lineRule="auto"/>
        <w:rPr>
          <w:rFonts w:ascii="宋体" w:eastAsia="宋体" w:hAnsi="宋体" w:cs="仿宋_GB2312" w:hint="eastAsia"/>
          <w:b/>
          <w:bCs/>
          <w:spacing w:val="-6"/>
          <w:sz w:val="24"/>
          <w:szCs w:val="24"/>
        </w:rPr>
      </w:pPr>
      <w:r w:rsidRPr="000827D1">
        <w:rPr>
          <w:rFonts w:ascii="宋体" w:eastAsia="宋体" w:hAnsi="宋体" w:cs="仿宋_GB2312" w:hint="eastAsia"/>
          <w:b/>
          <w:bCs/>
          <w:spacing w:val="-6"/>
          <w:sz w:val="24"/>
          <w:szCs w:val="24"/>
        </w:rPr>
        <w:t>一、综合类</w:t>
      </w:r>
    </w:p>
    <w:p w:rsidR="000827D1" w:rsidRPr="000827D1" w:rsidRDefault="000827D1" w:rsidP="000827D1">
      <w:pPr>
        <w:spacing w:line="360" w:lineRule="auto"/>
        <w:rPr>
          <w:rFonts w:ascii="宋体" w:eastAsia="宋体" w:hAnsi="宋体" w:cs="仿宋_GB2312" w:hint="eastAsia"/>
          <w:spacing w:val="-6"/>
          <w:sz w:val="24"/>
          <w:szCs w:val="24"/>
        </w:rPr>
      </w:pPr>
      <w:r w:rsidRPr="000827D1">
        <w:rPr>
          <w:rFonts w:ascii="宋体" w:eastAsia="宋体" w:hAnsi="宋体" w:cs="仿宋_GB2312" w:hint="eastAsia"/>
          <w:spacing w:val="-6"/>
          <w:sz w:val="24"/>
          <w:szCs w:val="24"/>
        </w:rPr>
        <w:t>1.习近平总书记关于高等教育重要论述的研究</w:t>
      </w:r>
    </w:p>
    <w:p w:rsidR="000827D1" w:rsidRPr="000827D1" w:rsidRDefault="000827D1" w:rsidP="000827D1">
      <w:pPr>
        <w:spacing w:line="360" w:lineRule="auto"/>
        <w:rPr>
          <w:rFonts w:ascii="宋体" w:eastAsia="宋体" w:hAnsi="宋体" w:cs="仿宋_GB2312" w:hint="eastAsia"/>
          <w:spacing w:val="-6"/>
          <w:sz w:val="24"/>
          <w:szCs w:val="24"/>
        </w:rPr>
      </w:pPr>
      <w:r w:rsidRPr="000827D1">
        <w:rPr>
          <w:rFonts w:ascii="宋体" w:eastAsia="宋体" w:hAnsi="宋体" w:cs="Times New Roman" w:hint="eastAsia"/>
          <w:sz w:val="24"/>
          <w:szCs w:val="24"/>
        </w:rPr>
        <w:t>2.应用型本科院校服务国家战略需要和区域经济社会发展研究</w:t>
      </w:r>
    </w:p>
    <w:p w:rsidR="000827D1" w:rsidRPr="000827D1" w:rsidRDefault="000827D1" w:rsidP="000827D1">
      <w:pPr>
        <w:autoSpaceDE w:val="0"/>
        <w:autoSpaceDN w:val="0"/>
        <w:adjustRightInd w:val="0"/>
        <w:spacing w:line="360" w:lineRule="auto"/>
        <w:rPr>
          <w:rFonts w:ascii="宋体" w:eastAsia="宋体" w:hAnsi="宋体" w:cs="Arial" w:hint="eastAsia"/>
          <w:sz w:val="24"/>
          <w:szCs w:val="24"/>
        </w:rPr>
      </w:pPr>
      <w:r w:rsidRPr="000827D1">
        <w:rPr>
          <w:rFonts w:ascii="宋体" w:eastAsia="宋体" w:hAnsi="宋体" w:cs="Arial" w:hint="eastAsia"/>
          <w:sz w:val="24"/>
          <w:szCs w:val="24"/>
        </w:rPr>
        <w:t>3.浙江省高等教育治理现代化研究</w:t>
      </w:r>
    </w:p>
    <w:p w:rsidR="000827D1" w:rsidRPr="000827D1" w:rsidRDefault="000827D1" w:rsidP="000827D1">
      <w:pPr>
        <w:autoSpaceDE w:val="0"/>
        <w:autoSpaceDN w:val="0"/>
        <w:adjustRightInd w:val="0"/>
        <w:spacing w:line="360" w:lineRule="auto"/>
        <w:rPr>
          <w:rFonts w:ascii="宋体" w:eastAsia="宋体" w:hAnsi="宋体" w:cs="Times New Roman" w:hint="eastAsia"/>
          <w:sz w:val="24"/>
          <w:szCs w:val="24"/>
        </w:rPr>
      </w:pPr>
      <w:r w:rsidRPr="000827D1">
        <w:rPr>
          <w:rFonts w:ascii="宋体" w:eastAsia="宋体" w:hAnsi="宋体" w:cs="仿宋_GB2312" w:hint="eastAsia"/>
          <w:spacing w:val="-6"/>
          <w:sz w:val="24"/>
          <w:szCs w:val="24"/>
        </w:rPr>
        <w:t>4</w:t>
      </w:r>
      <w:r w:rsidRPr="000827D1">
        <w:rPr>
          <w:rFonts w:ascii="宋体" w:eastAsia="宋体" w:hAnsi="宋体" w:cs="Helvetica Neue" w:hint="eastAsia"/>
          <w:sz w:val="24"/>
          <w:szCs w:val="24"/>
        </w:rPr>
        <w:t>.</w:t>
      </w:r>
      <w:r w:rsidRPr="000827D1">
        <w:rPr>
          <w:rFonts w:ascii="宋体" w:eastAsia="宋体" w:hAnsi="宋体" w:cs="Times New Roman" w:hint="eastAsia"/>
          <w:sz w:val="24"/>
          <w:szCs w:val="24"/>
        </w:rPr>
        <w:t>全人教育理念下高校通识教育改革与实践研究</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5.一流本科教育治理能力建设研究</w:t>
      </w:r>
    </w:p>
    <w:p w:rsidR="000827D1" w:rsidRPr="000827D1" w:rsidRDefault="000827D1" w:rsidP="000827D1">
      <w:pPr>
        <w:autoSpaceDE w:val="0"/>
        <w:autoSpaceDN w:val="0"/>
        <w:adjustRightInd w:val="0"/>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6.浙江省独立</w:t>
      </w:r>
      <w:proofErr w:type="gramStart"/>
      <w:r w:rsidRPr="000827D1">
        <w:rPr>
          <w:rFonts w:ascii="宋体" w:eastAsia="宋体" w:hAnsi="宋体" w:cs="Times New Roman" w:hint="eastAsia"/>
          <w:sz w:val="24"/>
          <w:szCs w:val="24"/>
        </w:rPr>
        <w:t>学院转设路径选择</w:t>
      </w:r>
      <w:proofErr w:type="gramEnd"/>
      <w:r w:rsidRPr="000827D1">
        <w:rPr>
          <w:rFonts w:ascii="宋体" w:eastAsia="宋体" w:hAnsi="宋体" w:cs="Times New Roman" w:hint="eastAsia"/>
          <w:sz w:val="24"/>
          <w:szCs w:val="24"/>
        </w:rPr>
        <w:t>研究</w:t>
      </w:r>
    </w:p>
    <w:p w:rsidR="000827D1" w:rsidRPr="000827D1" w:rsidRDefault="000827D1" w:rsidP="000827D1">
      <w:pPr>
        <w:autoSpaceDE w:val="0"/>
        <w:autoSpaceDN w:val="0"/>
        <w:adjustRightInd w:val="0"/>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7.高教强省战略指标体系研究</w:t>
      </w:r>
    </w:p>
    <w:p w:rsidR="000827D1" w:rsidRPr="000827D1" w:rsidRDefault="000827D1" w:rsidP="000827D1">
      <w:pPr>
        <w:autoSpaceDE w:val="0"/>
        <w:autoSpaceDN w:val="0"/>
        <w:adjustRightInd w:val="0"/>
        <w:spacing w:line="360" w:lineRule="auto"/>
        <w:rPr>
          <w:rFonts w:ascii="宋体" w:eastAsia="宋体" w:hAnsi="宋体" w:cs="Times New Roman" w:hint="eastAsia"/>
          <w:b/>
          <w:bCs/>
          <w:sz w:val="24"/>
          <w:szCs w:val="24"/>
        </w:rPr>
      </w:pPr>
      <w:r w:rsidRPr="000827D1">
        <w:rPr>
          <w:rFonts w:ascii="宋体" w:eastAsia="宋体" w:hAnsi="宋体" w:cs="Times New Roman" w:hint="eastAsia"/>
          <w:b/>
          <w:bCs/>
          <w:sz w:val="24"/>
          <w:szCs w:val="24"/>
        </w:rPr>
        <w:t>二、立德树人与课程</w:t>
      </w:r>
      <w:proofErr w:type="gramStart"/>
      <w:r w:rsidRPr="000827D1">
        <w:rPr>
          <w:rFonts w:ascii="宋体" w:eastAsia="宋体" w:hAnsi="宋体" w:cs="Times New Roman" w:hint="eastAsia"/>
          <w:b/>
          <w:bCs/>
          <w:sz w:val="24"/>
          <w:szCs w:val="24"/>
        </w:rPr>
        <w:t>思政类</w:t>
      </w:r>
      <w:proofErr w:type="gramEnd"/>
    </w:p>
    <w:p w:rsidR="000827D1" w:rsidRPr="000827D1" w:rsidRDefault="000827D1" w:rsidP="000827D1">
      <w:pPr>
        <w:autoSpaceDE w:val="0"/>
        <w:autoSpaceDN w:val="0"/>
        <w:adjustRightInd w:val="0"/>
        <w:spacing w:line="360" w:lineRule="auto"/>
        <w:rPr>
          <w:rFonts w:ascii="宋体" w:eastAsia="宋体" w:hAnsi="宋体" w:cs="仿宋_GB2312" w:hint="eastAsia"/>
          <w:spacing w:val="-6"/>
          <w:sz w:val="24"/>
          <w:szCs w:val="24"/>
        </w:rPr>
      </w:pPr>
      <w:r w:rsidRPr="000827D1">
        <w:rPr>
          <w:rFonts w:ascii="宋体" w:eastAsia="宋体" w:hAnsi="宋体" w:cs="Times New Roman" w:hint="eastAsia"/>
          <w:sz w:val="24"/>
          <w:szCs w:val="24"/>
        </w:rPr>
        <w:t>8.立德树人背景下</w:t>
      </w:r>
      <w:proofErr w:type="gramStart"/>
      <w:r w:rsidRPr="000827D1">
        <w:rPr>
          <w:rFonts w:ascii="宋体" w:eastAsia="宋体" w:hAnsi="宋体" w:cs="Times New Roman" w:hint="eastAsia"/>
          <w:sz w:val="24"/>
          <w:szCs w:val="24"/>
        </w:rPr>
        <w:t>课程思政与</w:t>
      </w:r>
      <w:proofErr w:type="gramEnd"/>
      <w:r w:rsidRPr="000827D1">
        <w:rPr>
          <w:rFonts w:ascii="宋体" w:eastAsia="宋体" w:hAnsi="宋体" w:cs="Times New Roman" w:hint="eastAsia"/>
          <w:sz w:val="24"/>
          <w:szCs w:val="24"/>
        </w:rPr>
        <w:t>专业教育协同效应研究</w:t>
      </w:r>
    </w:p>
    <w:p w:rsidR="000827D1" w:rsidRPr="000827D1" w:rsidRDefault="000827D1" w:rsidP="000827D1">
      <w:pPr>
        <w:spacing w:line="360" w:lineRule="auto"/>
        <w:rPr>
          <w:rFonts w:ascii="宋体" w:eastAsia="宋体" w:hAnsi="宋体" w:cs="楷体" w:hint="eastAsia"/>
          <w:sz w:val="24"/>
          <w:szCs w:val="24"/>
        </w:rPr>
      </w:pPr>
      <w:r w:rsidRPr="000827D1">
        <w:rPr>
          <w:rFonts w:ascii="宋体" w:eastAsia="宋体" w:hAnsi="宋体" w:cs="楷体" w:hint="eastAsia"/>
          <w:sz w:val="24"/>
          <w:szCs w:val="24"/>
        </w:rPr>
        <w:t>9.“课程思政”在高校实践教学中的探索与实践</w:t>
      </w:r>
    </w:p>
    <w:p w:rsidR="000827D1" w:rsidRPr="000827D1" w:rsidRDefault="000827D1" w:rsidP="000827D1">
      <w:pPr>
        <w:spacing w:line="360" w:lineRule="auto"/>
        <w:rPr>
          <w:rFonts w:ascii="宋体" w:eastAsia="宋体" w:hAnsi="宋体" w:cs="宋体" w:hint="eastAsia"/>
          <w:sz w:val="24"/>
          <w:szCs w:val="24"/>
        </w:rPr>
      </w:pPr>
      <w:r w:rsidRPr="000827D1">
        <w:rPr>
          <w:rFonts w:ascii="宋体" w:eastAsia="宋体" w:hAnsi="宋体" w:cs="宋体" w:hint="eastAsia"/>
          <w:sz w:val="24"/>
          <w:szCs w:val="24"/>
        </w:rPr>
        <w:t>10.一流本科教育建设背景下</w:t>
      </w:r>
      <w:proofErr w:type="gramStart"/>
      <w:r w:rsidRPr="000827D1">
        <w:rPr>
          <w:rFonts w:ascii="宋体" w:eastAsia="宋体" w:hAnsi="宋体" w:cs="宋体" w:hint="eastAsia"/>
          <w:sz w:val="24"/>
          <w:szCs w:val="24"/>
        </w:rPr>
        <w:t>课程思政内涵</w:t>
      </w:r>
      <w:proofErr w:type="gramEnd"/>
      <w:r w:rsidRPr="000827D1">
        <w:rPr>
          <w:rFonts w:ascii="宋体" w:eastAsia="宋体" w:hAnsi="宋体" w:cs="宋体" w:hint="eastAsia"/>
          <w:sz w:val="24"/>
          <w:szCs w:val="24"/>
        </w:rPr>
        <w:t>和实施路径探索</w:t>
      </w:r>
    </w:p>
    <w:p w:rsidR="000827D1" w:rsidRPr="000827D1" w:rsidRDefault="000827D1" w:rsidP="000827D1">
      <w:pPr>
        <w:spacing w:line="360" w:lineRule="auto"/>
        <w:rPr>
          <w:rFonts w:ascii="宋体" w:eastAsia="宋体" w:hAnsi="宋体" w:cs="Times New Roman" w:hint="eastAsia"/>
          <w:color w:val="000000"/>
          <w:sz w:val="24"/>
          <w:szCs w:val="24"/>
          <w:shd w:val="clear" w:color="auto" w:fill="F9F7FD"/>
        </w:rPr>
      </w:pPr>
      <w:r w:rsidRPr="000827D1">
        <w:rPr>
          <w:rFonts w:ascii="宋体" w:eastAsia="宋体" w:hAnsi="宋体" w:cs="Times New Roman" w:hint="eastAsia"/>
          <w:color w:val="000000"/>
          <w:sz w:val="24"/>
          <w:szCs w:val="24"/>
          <w:shd w:val="clear" w:color="auto" w:fill="F9F7FD"/>
        </w:rPr>
        <w:t>11.“课程思政”提升高校思想政治教育实效的路径研究</w:t>
      </w:r>
    </w:p>
    <w:p w:rsidR="000827D1" w:rsidRPr="000827D1" w:rsidRDefault="000827D1" w:rsidP="000827D1">
      <w:pPr>
        <w:spacing w:line="360" w:lineRule="auto"/>
        <w:rPr>
          <w:rFonts w:ascii="宋体" w:eastAsia="宋体" w:hAnsi="宋体" w:cs="Times New Roman" w:hint="eastAsia"/>
          <w:color w:val="000000"/>
          <w:sz w:val="24"/>
          <w:szCs w:val="24"/>
          <w:shd w:val="clear" w:color="auto" w:fill="F9F7FD"/>
        </w:rPr>
      </w:pPr>
      <w:r w:rsidRPr="000827D1">
        <w:rPr>
          <w:rFonts w:ascii="宋体" w:eastAsia="宋体" w:hAnsi="宋体" w:cs="Times New Roman" w:hint="eastAsia"/>
          <w:color w:val="000000"/>
          <w:sz w:val="24"/>
          <w:szCs w:val="24"/>
          <w:shd w:val="clear" w:color="auto" w:fill="F9F7FD"/>
        </w:rPr>
        <w:t>12.新时代高校网络意识形态安全及其应对策略研究</w:t>
      </w:r>
    </w:p>
    <w:p w:rsidR="000827D1" w:rsidRPr="000827D1" w:rsidRDefault="000827D1" w:rsidP="000827D1">
      <w:pPr>
        <w:spacing w:line="360" w:lineRule="auto"/>
        <w:rPr>
          <w:rFonts w:ascii="宋体" w:eastAsia="宋体" w:hAnsi="宋体" w:cs="Times New Roman" w:hint="eastAsia"/>
          <w:color w:val="000000"/>
          <w:sz w:val="24"/>
          <w:szCs w:val="24"/>
          <w:shd w:val="clear" w:color="auto" w:fill="F9F7FD"/>
        </w:rPr>
      </w:pPr>
      <w:r w:rsidRPr="000827D1">
        <w:rPr>
          <w:rFonts w:ascii="宋体" w:eastAsia="宋体" w:hAnsi="宋体" w:cs="Times New Roman" w:hint="eastAsia"/>
          <w:color w:val="000000"/>
          <w:sz w:val="24"/>
          <w:szCs w:val="24"/>
          <w:shd w:val="clear" w:color="auto" w:fill="F9F7FD"/>
        </w:rPr>
        <w:t>13.</w:t>
      </w:r>
      <w:proofErr w:type="gramStart"/>
      <w:r w:rsidRPr="000827D1">
        <w:rPr>
          <w:rFonts w:ascii="宋体" w:eastAsia="宋体" w:hAnsi="宋体" w:cs="Times New Roman" w:hint="eastAsia"/>
          <w:color w:val="000000"/>
          <w:sz w:val="24"/>
          <w:szCs w:val="24"/>
          <w:shd w:val="clear" w:color="auto" w:fill="F9F7FD"/>
        </w:rPr>
        <w:t>基于易班的</w:t>
      </w:r>
      <w:proofErr w:type="gramEnd"/>
      <w:r w:rsidRPr="000827D1">
        <w:rPr>
          <w:rFonts w:ascii="宋体" w:eastAsia="宋体" w:hAnsi="宋体" w:cs="Times New Roman" w:hint="eastAsia"/>
          <w:color w:val="000000"/>
          <w:sz w:val="24"/>
          <w:szCs w:val="24"/>
          <w:shd w:val="clear" w:color="auto" w:fill="F9F7FD"/>
        </w:rPr>
        <w:t>大学生网络思想政治教育研究</w:t>
      </w:r>
    </w:p>
    <w:p w:rsidR="000827D1" w:rsidRPr="000827D1" w:rsidRDefault="000827D1" w:rsidP="000827D1">
      <w:pPr>
        <w:spacing w:line="360" w:lineRule="auto"/>
        <w:rPr>
          <w:rFonts w:ascii="宋体" w:eastAsia="宋体" w:hAnsi="宋体" w:cs="Times New Roman" w:hint="eastAsia"/>
          <w:color w:val="000000"/>
          <w:sz w:val="24"/>
          <w:szCs w:val="24"/>
          <w:shd w:val="clear" w:color="auto" w:fill="F9F7FD"/>
        </w:rPr>
      </w:pPr>
      <w:r w:rsidRPr="000827D1">
        <w:rPr>
          <w:rFonts w:ascii="宋体" w:eastAsia="宋体" w:hAnsi="宋体" w:cs="Times New Roman" w:hint="eastAsia"/>
          <w:color w:val="000000"/>
          <w:sz w:val="24"/>
          <w:szCs w:val="24"/>
          <w:shd w:val="clear" w:color="auto" w:fill="F9F7FD"/>
        </w:rPr>
        <w:t>14.高校心理健康标准化建设研究</w:t>
      </w:r>
    </w:p>
    <w:p w:rsidR="000827D1" w:rsidRPr="000827D1" w:rsidRDefault="000827D1" w:rsidP="000827D1">
      <w:pPr>
        <w:spacing w:line="360" w:lineRule="auto"/>
        <w:rPr>
          <w:rFonts w:ascii="宋体" w:eastAsia="宋体" w:hAnsi="宋体" w:cs="楷体" w:hint="eastAsia"/>
          <w:sz w:val="24"/>
          <w:szCs w:val="24"/>
        </w:rPr>
      </w:pPr>
      <w:r w:rsidRPr="000827D1">
        <w:rPr>
          <w:rFonts w:ascii="宋体" w:eastAsia="宋体" w:hAnsi="宋体" w:cs="Times New Roman" w:hint="eastAsia"/>
          <w:color w:val="000000"/>
          <w:sz w:val="24"/>
          <w:szCs w:val="24"/>
          <w:shd w:val="clear" w:color="auto" w:fill="F9F7FD"/>
        </w:rPr>
        <w:t>15.新时代高校辅导员核心职业素养提升研究</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16.高校课程</w:t>
      </w:r>
      <w:proofErr w:type="gramStart"/>
      <w:r w:rsidRPr="000827D1">
        <w:rPr>
          <w:rFonts w:ascii="宋体" w:eastAsia="宋体" w:hAnsi="宋体" w:cs="Times New Roman" w:hint="eastAsia"/>
          <w:sz w:val="24"/>
          <w:szCs w:val="24"/>
        </w:rPr>
        <w:t>思政教学</w:t>
      </w:r>
      <w:proofErr w:type="gramEnd"/>
      <w:r w:rsidRPr="000827D1">
        <w:rPr>
          <w:rFonts w:ascii="宋体" w:eastAsia="宋体" w:hAnsi="宋体" w:cs="Times New Roman" w:hint="eastAsia"/>
          <w:sz w:val="24"/>
          <w:szCs w:val="24"/>
        </w:rPr>
        <w:t>改革研究</w:t>
      </w:r>
    </w:p>
    <w:p w:rsidR="000827D1" w:rsidRPr="000827D1" w:rsidRDefault="000827D1" w:rsidP="000827D1">
      <w:pPr>
        <w:spacing w:line="360" w:lineRule="auto"/>
        <w:jc w:val="left"/>
        <w:rPr>
          <w:rFonts w:ascii="宋体" w:eastAsia="宋体" w:hAnsi="宋体" w:cs="仿宋_GB2312" w:hint="eastAsia"/>
          <w:sz w:val="24"/>
          <w:szCs w:val="24"/>
        </w:rPr>
      </w:pPr>
      <w:r w:rsidRPr="000827D1">
        <w:rPr>
          <w:rFonts w:ascii="宋体" w:eastAsia="宋体" w:hAnsi="宋体" w:cs="仿宋_GB2312" w:hint="eastAsia"/>
          <w:sz w:val="24"/>
          <w:szCs w:val="24"/>
        </w:rPr>
        <w:t>17.个性化教育视角下的高校学生思想政治教育工作创新研究</w:t>
      </w:r>
    </w:p>
    <w:p w:rsidR="000827D1" w:rsidRPr="000827D1" w:rsidRDefault="000827D1" w:rsidP="000827D1">
      <w:pPr>
        <w:widowControl/>
        <w:shd w:val="clear" w:color="auto" w:fill="FFFFFF"/>
        <w:spacing w:line="360" w:lineRule="auto"/>
        <w:jc w:val="left"/>
        <w:rPr>
          <w:rFonts w:ascii="宋体" w:eastAsia="宋体" w:hAnsi="宋体" w:cs="Times New Roman" w:hint="eastAsia"/>
          <w:sz w:val="24"/>
          <w:szCs w:val="24"/>
        </w:rPr>
      </w:pPr>
      <w:r w:rsidRPr="000827D1">
        <w:rPr>
          <w:rFonts w:ascii="宋体" w:eastAsia="宋体" w:hAnsi="宋体" w:cs="Times New Roman" w:hint="eastAsia"/>
          <w:kern w:val="0"/>
          <w:sz w:val="24"/>
          <w:szCs w:val="24"/>
        </w:rPr>
        <w:t>18.中外合作大学</w:t>
      </w:r>
      <w:proofErr w:type="gramStart"/>
      <w:r w:rsidRPr="000827D1">
        <w:rPr>
          <w:rFonts w:ascii="宋体" w:eastAsia="宋体" w:hAnsi="宋体" w:cs="Times New Roman" w:hint="eastAsia"/>
          <w:kern w:val="0"/>
          <w:sz w:val="24"/>
          <w:szCs w:val="24"/>
        </w:rPr>
        <w:t>思政教育</w:t>
      </w:r>
      <w:proofErr w:type="gramEnd"/>
      <w:r w:rsidRPr="000827D1">
        <w:rPr>
          <w:rFonts w:ascii="宋体" w:eastAsia="宋体" w:hAnsi="宋体" w:cs="Times New Roman" w:hint="eastAsia"/>
          <w:kern w:val="0"/>
          <w:sz w:val="24"/>
          <w:szCs w:val="24"/>
        </w:rPr>
        <w:t>模式的创新研究</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19.师范专业人才思</w:t>
      </w:r>
      <w:proofErr w:type="gramStart"/>
      <w:r w:rsidRPr="000827D1">
        <w:rPr>
          <w:rFonts w:ascii="宋体" w:eastAsia="宋体" w:hAnsi="宋体" w:cs="Times New Roman" w:hint="eastAsia"/>
          <w:sz w:val="24"/>
          <w:szCs w:val="24"/>
        </w:rPr>
        <w:t>政教育</w:t>
      </w:r>
      <w:proofErr w:type="gramEnd"/>
      <w:r w:rsidRPr="000827D1">
        <w:rPr>
          <w:rFonts w:ascii="宋体" w:eastAsia="宋体" w:hAnsi="宋体" w:cs="Times New Roman" w:hint="eastAsia"/>
          <w:sz w:val="24"/>
          <w:szCs w:val="24"/>
        </w:rPr>
        <w:t>与德育培养模式探索</w:t>
      </w:r>
    </w:p>
    <w:p w:rsidR="000827D1" w:rsidRPr="000827D1" w:rsidRDefault="000827D1" w:rsidP="000827D1">
      <w:pPr>
        <w:spacing w:line="360" w:lineRule="auto"/>
        <w:jc w:val="left"/>
        <w:rPr>
          <w:rFonts w:ascii="宋体" w:eastAsia="宋体" w:hAnsi="宋体" w:cs="仿宋_GB2312" w:hint="eastAsia"/>
          <w:sz w:val="24"/>
          <w:szCs w:val="24"/>
        </w:rPr>
      </w:pPr>
      <w:r w:rsidRPr="000827D1">
        <w:rPr>
          <w:rFonts w:ascii="宋体" w:eastAsia="宋体" w:hAnsi="宋体" w:cs="仿宋_GB2312" w:hint="eastAsia"/>
          <w:sz w:val="24"/>
          <w:szCs w:val="24"/>
        </w:rPr>
        <w:t>20.优秀地方文化融入高校立德树人的机制研究</w:t>
      </w:r>
    </w:p>
    <w:p w:rsidR="000827D1" w:rsidRPr="000827D1" w:rsidRDefault="000827D1" w:rsidP="000827D1">
      <w:pPr>
        <w:spacing w:line="360" w:lineRule="auto"/>
        <w:jc w:val="left"/>
        <w:rPr>
          <w:rFonts w:ascii="宋体" w:eastAsia="宋体" w:hAnsi="宋体" w:cs="Times New Roman" w:hint="eastAsia"/>
          <w:kern w:val="0"/>
          <w:sz w:val="24"/>
          <w:szCs w:val="24"/>
        </w:rPr>
      </w:pPr>
      <w:r w:rsidRPr="000827D1">
        <w:rPr>
          <w:rFonts w:ascii="宋体" w:eastAsia="宋体" w:hAnsi="宋体" w:cs="Times New Roman" w:hint="eastAsia"/>
          <w:kern w:val="0"/>
          <w:sz w:val="24"/>
          <w:szCs w:val="24"/>
        </w:rPr>
        <w:t>21.大数据背景下高校思政工作新模式探析</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22.双高背景下“课程思政”同向同行协同育人实践研究</w:t>
      </w:r>
    </w:p>
    <w:p w:rsidR="000827D1" w:rsidRPr="000827D1" w:rsidRDefault="000827D1" w:rsidP="000827D1">
      <w:pPr>
        <w:spacing w:line="360" w:lineRule="auto"/>
        <w:rPr>
          <w:rFonts w:ascii="宋体" w:eastAsia="宋体" w:hAnsi="宋体" w:cs="Helvetica" w:hint="eastAsia"/>
          <w:sz w:val="24"/>
          <w:szCs w:val="24"/>
        </w:rPr>
      </w:pPr>
      <w:r w:rsidRPr="000827D1">
        <w:rPr>
          <w:rFonts w:ascii="宋体" w:eastAsia="宋体" w:hAnsi="宋体" w:cs="Times New Roman" w:hint="eastAsia"/>
          <w:sz w:val="24"/>
          <w:szCs w:val="24"/>
          <w:shd w:val="clear" w:color="auto" w:fill="FFFFFF"/>
        </w:rPr>
        <w:t>23.应用型本科院校提升课程</w:t>
      </w:r>
      <w:proofErr w:type="gramStart"/>
      <w:r w:rsidRPr="000827D1">
        <w:rPr>
          <w:rFonts w:ascii="宋体" w:eastAsia="宋体" w:hAnsi="宋体" w:cs="Times New Roman" w:hint="eastAsia"/>
          <w:sz w:val="24"/>
          <w:szCs w:val="24"/>
          <w:shd w:val="clear" w:color="auto" w:fill="FFFFFF"/>
        </w:rPr>
        <w:t>思政隐性</w:t>
      </w:r>
      <w:proofErr w:type="gramEnd"/>
      <w:r w:rsidRPr="000827D1">
        <w:rPr>
          <w:rFonts w:ascii="宋体" w:eastAsia="宋体" w:hAnsi="宋体" w:cs="Times New Roman" w:hint="eastAsia"/>
          <w:sz w:val="24"/>
          <w:szCs w:val="24"/>
          <w:shd w:val="clear" w:color="auto" w:fill="FFFFFF"/>
        </w:rPr>
        <w:t>教育实效研究</w:t>
      </w:r>
    </w:p>
    <w:p w:rsidR="000827D1" w:rsidRPr="000827D1" w:rsidRDefault="000827D1" w:rsidP="000827D1">
      <w:pPr>
        <w:spacing w:line="360" w:lineRule="auto"/>
        <w:rPr>
          <w:rFonts w:ascii="宋体" w:eastAsia="宋体" w:hAnsi="宋体" w:cs="Helvetica" w:hint="eastAsia"/>
          <w:sz w:val="24"/>
          <w:szCs w:val="24"/>
        </w:rPr>
      </w:pPr>
      <w:r w:rsidRPr="000827D1">
        <w:rPr>
          <w:rFonts w:ascii="宋体" w:eastAsia="宋体" w:hAnsi="宋体" w:cs="Helvetica" w:hint="eastAsia"/>
          <w:sz w:val="24"/>
          <w:szCs w:val="24"/>
        </w:rPr>
        <w:t>24.高校“以礼育人”的立德树人推进机制和有效模式的探索性研究</w:t>
      </w:r>
    </w:p>
    <w:p w:rsidR="000827D1" w:rsidRPr="000827D1" w:rsidRDefault="000827D1" w:rsidP="000827D1">
      <w:pPr>
        <w:spacing w:line="360" w:lineRule="auto"/>
        <w:rPr>
          <w:rFonts w:ascii="宋体" w:eastAsia="宋体" w:hAnsi="宋体" w:cs="Arial" w:hint="eastAsia"/>
          <w:sz w:val="24"/>
          <w:szCs w:val="24"/>
          <w:shd w:val="clear" w:color="auto" w:fill="FFFFFF"/>
        </w:rPr>
      </w:pPr>
      <w:r w:rsidRPr="000827D1">
        <w:rPr>
          <w:rFonts w:ascii="宋体" w:eastAsia="宋体" w:hAnsi="宋体" w:cs="Arial" w:hint="eastAsia"/>
          <w:sz w:val="24"/>
          <w:szCs w:val="24"/>
          <w:shd w:val="clear" w:color="auto" w:fill="FFFFFF"/>
        </w:rPr>
        <w:t>25.警务化管理背景下新时代警校</w:t>
      </w:r>
      <w:proofErr w:type="gramStart"/>
      <w:r w:rsidRPr="000827D1">
        <w:rPr>
          <w:rFonts w:ascii="宋体" w:eastAsia="宋体" w:hAnsi="宋体" w:cs="Arial" w:hint="eastAsia"/>
          <w:sz w:val="24"/>
          <w:szCs w:val="24"/>
          <w:shd w:val="clear" w:color="auto" w:fill="FFFFFF"/>
        </w:rPr>
        <w:t>生思想</w:t>
      </w:r>
      <w:proofErr w:type="gramEnd"/>
      <w:r w:rsidRPr="000827D1">
        <w:rPr>
          <w:rFonts w:ascii="宋体" w:eastAsia="宋体" w:hAnsi="宋体" w:cs="Arial" w:hint="eastAsia"/>
          <w:sz w:val="24"/>
          <w:szCs w:val="24"/>
          <w:shd w:val="clear" w:color="auto" w:fill="FFFFFF"/>
        </w:rPr>
        <w:t>政治工作模式与路径研究</w:t>
      </w:r>
    </w:p>
    <w:p w:rsidR="000827D1" w:rsidRPr="000827D1" w:rsidRDefault="000827D1" w:rsidP="000827D1">
      <w:pPr>
        <w:spacing w:line="360" w:lineRule="auto"/>
        <w:rPr>
          <w:rFonts w:ascii="宋体" w:eastAsia="宋体" w:hAnsi="宋体" w:cs="Arial" w:hint="eastAsia"/>
          <w:sz w:val="24"/>
          <w:szCs w:val="24"/>
          <w:shd w:val="clear" w:color="auto" w:fill="FFFFFF"/>
        </w:rPr>
      </w:pPr>
      <w:r w:rsidRPr="000827D1">
        <w:rPr>
          <w:rFonts w:ascii="宋体" w:eastAsia="宋体" w:hAnsi="宋体" w:cs="Arial" w:hint="eastAsia"/>
          <w:sz w:val="24"/>
          <w:szCs w:val="24"/>
          <w:shd w:val="clear" w:color="auto" w:fill="FFFFFF"/>
        </w:rPr>
        <w:lastRenderedPageBreak/>
        <w:t>26.高校“党群之家”建设及效用发挥机制研究</w:t>
      </w:r>
    </w:p>
    <w:p w:rsidR="000827D1" w:rsidRPr="000827D1" w:rsidRDefault="000827D1" w:rsidP="000827D1">
      <w:pPr>
        <w:widowControl/>
        <w:spacing w:line="360" w:lineRule="auto"/>
        <w:jc w:val="left"/>
        <w:rPr>
          <w:rFonts w:ascii="宋体" w:eastAsia="宋体" w:hAnsi="宋体" w:cs="Times New Roman" w:hint="eastAsia"/>
          <w:sz w:val="24"/>
          <w:szCs w:val="24"/>
        </w:rPr>
      </w:pPr>
      <w:r w:rsidRPr="000827D1">
        <w:rPr>
          <w:rFonts w:ascii="宋体" w:eastAsia="宋体" w:hAnsi="宋体" w:cs="Arial" w:hint="eastAsia"/>
          <w:sz w:val="24"/>
          <w:szCs w:val="24"/>
          <w:shd w:val="clear" w:color="auto" w:fill="FFFFFF"/>
        </w:rPr>
        <w:t>27.</w:t>
      </w:r>
      <w:r w:rsidRPr="000827D1">
        <w:rPr>
          <w:rFonts w:ascii="宋体" w:eastAsia="宋体" w:hAnsi="宋体" w:cs="Times New Roman" w:hint="eastAsia"/>
          <w:sz w:val="24"/>
          <w:szCs w:val="24"/>
        </w:rPr>
        <w:t>独立</w:t>
      </w:r>
      <w:proofErr w:type="gramStart"/>
      <w:r w:rsidRPr="000827D1">
        <w:rPr>
          <w:rFonts w:ascii="宋体" w:eastAsia="宋体" w:hAnsi="宋体" w:cs="Times New Roman" w:hint="eastAsia"/>
          <w:sz w:val="24"/>
          <w:szCs w:val="24"/>
        </w:rPr>
        <w:t>学院党建</w:t>
      </w:r>
      <w:proofErr w:type="gramEnd"/>
      <w:r w:rsidRPr="000827D1">
        <w:rPr>
          <w:rFonts w:ascii="宋体" w:eastAsia="宋体" w:hAnsi="宋体" w:cs="Times New Roman" w:hint="eastAsia"/>
          <w:sz w:val="24"/>
          <w:szCs w:val="24"/>
        </w:rPr>
        <w:t>工作研究</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28.中外合作办学项目下的课程</w:t>
      </w:r>
      <w:proofErr w:type="gramStart"/>
      <w:r w:rsidRPr="000827D1">
        <w:rPr>
          <w:rFonts w:ascii="宋体" w:eastAsia="宋体" w:hAnsi="宋体" w:cs="Times New Roman" w:hint="eastAsia"/>
          <w:sz w:val="24"/>
          <w:szCs w:val="24"/>
        </w:rPr>
        <w:t>思政问题</w:t>
      </w:r>
      <w:proofErr w:type="gramEnd"/>
      <w:r w:rsidRPr="000827D1">
        <w:rPr>
          <w:rFonts w:ascii="宋体" w:eastAsia="宋体" w:hAnsi="宋体" w:cs="Times New Roman" w:hint="eastAsia"/>
          <w:sz w:val="24"/>
          <w:szCs w:val="24"/>
        </w:rPr>
        <w:t>研究</w:t>
      </w:r>
    </w:p>
    <w:p w:rsidR="000827D1" w:rsidRPr="000827D1" w:rsidRDefault="000827D1" w:rsidP="000827D1">
      <w:pPr>
        <w:spacing w:line="360" w:lineRule="auto"/>
        <w:rPr>
          <w:rFonts w:ascii="宋体" w:eastAsia="宋体" w:hAnsi="宋体" w:cs="仿宋_GB2312" w:hint="eastAsia"/>
          <w:spacing w:val="-6"/>
          <w:sz w:val="24"/>
          <w:szCs w:val="24"/>
        </w:rPr>
      </w:pPr>
      <w:r w:rsidRPr="000827D1">
        <w:rPr>
          <w:rFonts w:ascii="宋体" w:eastAsia="宋体" w:hAnsi="宋体" w:cs="仿宋_GB2312" w:hint="eastAsia"/>
          <w:b/>
          <w:bCs/>
          <w:spacing w:val="-6"/>
          <w:sz w:val="24"/>
          <w:szCs w:val="24"/>
        </w:rPr>
        <w:t>三、产教融合、校企合作类</w:t>
      </w:r>
    </w:p>
    <w:p w:rsidR="000827D1" w:rsidRPr="000827D1" w:rsidRDefault="000827D1" w:rsidP="000827D1">
      <w:pPr>
        <w:spacing w:line="360" w:lineRule="auto"/>
        <w:rPr>
          <w:rFonts w:ascii="宋体" w:eastAsia="宋体" w:hAnsi="宋体" w:cs="仿宋_GB2312" w:hint="eastAsia"/>
          <w:spacing w:val="-6"/>
          <w:sz w:val="24"/>
          <w:szCs w:val="24"/>
        </w:rPr>
      </w:pPr>
      <w:r w:rsidRPr="000827D1">
        <w:rPr>
          <w:rFonts w:ascii="宋体" w:eastAsia="宋体" w:hAnsi="宋体" w:cs="仿宋_GB2312" w:hint="eastAsia"/>
          <w:spacing w:val="-6"/>
          <w:sz w:val="24"/>
          <w:szCs w:val="24"/>
        </w:rPr>
        <w:t>29.高校产教融合办学体制机制研究</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30.高校科教协同、</w:t>
      </w:r>
      <w:proofErr w:type="gramStart"/>
      <w:r w:rsidRPr="000827D1">
        <w:rPr>
          <w:rFonts w:ascii="宋体" w:eastAsia="宋体" w:hAnsi="宋体" w:cs="Times New Roman" w:hint="eastAsia"/>
          <w:sz w:val="24"/>
          <w:szCs w:val="24"/>
        </w:rPr>
        <w:t>医</w:t>
      </w:r>
      <w:proofErr w:type="gramEnd"/>
      <w:r w:rsidRPr="000827D1">
        <w:rPr>
          <w:rFonts w:ascii="宋体" w:eastAsia="宋体" w:hAnsi="宋体" w:cs="Times New Roman" w:hint="eastAsia"/>
          <w:sz w:val="24"/>
          <w:szCs w:val="24"/>
        </w:rPr>
        <w:t>教协同、产教协同育人的机制与路径研究</w:t>
      </w:r>
    </w:p>
    <w:p w:rsidR="000827D1" w:rsidRPr="000827D1" w:rsidRDefault="000827D1" w:rsidP="000827D1">
      <w:pPr>
        <w:spacing w:line="360" w:lineRule="auto"/>
        <w:jc w:val="left"/>
        <w:rPr>
          <w:rFonts w:ascii="宋体" w:eastAsia="宋体" w:hAnsi="宋体" w:cs="仿宋_GB2312" w:hint="eastAsia"/>
          <w:sz w:val="24"/>
          <w:szCs w:val="24"/>
        </w:rPr>
      </w:pPr>
      <w:r w:rsidRPr="000827D1">
        <w:rPr>
          <w:rFonts w:ascii="宋体" w:eastAsia="宋体" w:hAnsi="宋体" w:cs="仿宋_GB2312" w:hint="eastAsia"/>
          <w:sz w:val="24"/>
          <w:szCs w:val="24"/>
        </w:rPr>
        <w:t>31.政产学合作平台治理模式创新研究</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32.新时代我国产学研政策的演变路径、制度困境与科学对策</w:t>
      </w:r>
    </w:p>
    <w:p w:rsidR="000827D1" w:rsidRPr="000827D1" w:rsidRDefault="000827D1" w:rsidP="000827D1">
      <w:pPr>
        <w:spacing w:line="360" w:lineRule="auto"/>
        <w:jc w:val="left"/>
        <w:rPr>
          <w:rFonts w:ascii="宋体" w:eastAsia="宋体" w:hAnsi="宋体" w:cs="仿宋_GB2312" w:hint="eastAsia"/>
          <w:sz w:val="24"/>
          <w:szCs w:val="24"/>
        </w:rPr>
      </w:pPr>
      <w:r w:rsidRPr="000827D1">
        <w:rPr>
          <w:rFonts w:ascii="宋体" w:eastAsia="宋体" w:hAnsi="宋体" w:cs="仿宋_GB2312" w:hint="eastAsia"/>
          <w:sz w:val="24"/>
          <w:szCs w:val="24"/>
        </w:rPr>
        <w:t>33.产教融合视域下的本科生专业核心能力培养研究</w:t>
      </w:r>
    </w:p>
    <w:p w:rsidR="000827D1" w:rsidRPr="000827D1" w:rsidRDefault="000827D1" w:rsidP="000827D1">
      <w:pPr>
        <w:widowControl/>
        <w:shd w:val="clear" w:color="auto" w:fill="FFFFFF"/>
        <w:spacing w:line="360" w:lineRule="auto"/>
        <w:jc w:val="left"/>
        <w:rPr>
          <w:rFonts w:ascii="宋体" w:eastAsia="宋体" w:hAnsi="宋体" w:cs="Times New Roman" w:hint="eastAsia"/>
          <w:kern w:val="0"/>
          <w:sz w:val="24"/>
          <w:szCs w:val="24"/>
        </w:rPr>
      </w:pPr>
      <w:r w:rsidRPr="000827D1">
        <w:rPr>
          <w:rFonts w:ascii="宋体" w:eastAsia="宋体" w:hAnsi="宋体" w:cs="Times New Roman" w:hint="eastAsia"/>
          <w:kern w:val="0"/>
          <w:sz w:val="24"/>
          <w:szCs w:val="24"/>
        </w:rPr>
        <w:t>34.医药卫生领域协同育人机制研究</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35.基于产教协同的教学管理机制研究</w:t>
      </w:r>
    </w:p>
    <w:p w:rsidR="000827D1" w:rsidRPr="000827D1" w:rsidRDefault="000827D1" w:rsidP="000827D1">
      <w:pPr>
        <w:autoSpaceDE w:val="0"/>
        <w:autoSpaceDN w:val="0"/>
        <w:adjustRightInd w:val="0"/>
        <w:spacing w:line="360" w:lineRule="auto"/>
        <w:rPr>
          <w:rFonts w:ascii="宋体" w:eastAsia="宋体" w:hAnsi="宋体" w:cs="Times New Roman" w:hint="eastAsia"/>
          <w:kern w:val="0"/>
          <w:sz w:val="24"/>
          <w:szCs w:val="24"/>
        </w:rPr>
      </w:pPr>
      <w:r w:rsidRPr="000827D1">
        <w:rPr>
          <w:rFonts w:ascii="宋体" w:eastAsia="宋体" w:hAnsi="宋体" w:cs="Times New Roman" w:hint="eastAsia"/>
          <w:kern w:val="0"/>
          <w:sz w:val="24"/>
          <w:szCs w:val="24"/>
        </w:rPr>
        <w:t>36.大学科技</w:t>
      </w:r>
      <w:proofErr w:type="gramStart"/>
      <w:r w:rsidRPr="000827D1">
        <w:rPr>
          <w:rFonts w:ascii="宋体" w:eastAsia="宋体" w:hAnsi="宋体" w:cs="Times New Roman" w:hint="eastAsia"/>
          <w:kern w:val="0"/>
          <w:sz w:val="24"/>
          <w:szCs w:val="24"/>
        </w:rPr>
        <w:t>园服务</w:t>
      </w:r>
      <w:proofErr w:type="gramEnd"/>
      <w:r w:rsidRPr="000827D1">
        <w:rPr>
          <w:rFonts w:ascii="宋体" w:eastAsia="宋体" w:hAnsi="宋体" w:cs="Times New Roman" w:hint="eastAsia"/>
          <w:kern w:val="0"/>
          <w:sz w:val="24"/>
          <w:szCs w:val="24"/>
        </w:rPr>
        <w:t>地方经济的模式与作用研究</w:t>
      </w:r>
    </w:p>
    <w:p w:rsidR="000827D1" w:rsidRPr="000827D1" w:rsidRDefault="000827D1" w:rsidP="000827D1">
      <w:pPr>
        <w:spacing w:line="360" w:lineRule="auto"/>
        <w:jc w:val="left"/>
        <w:rPr>
          <w:rFonts w:ascii="宋体" w:eastAsia="宋体" w:hAnsi="宋体" w:cs="仿宋_GB2312" w:hint="eastAsia"/>
          <w:sz w:val="24"/>
          <w:szCs w:val="24"/>
        </w:rPr>
      </w:pPr>
      <w:r w:rsidRPr="000827D1">
        <w:rPr>
          <w:rFonts w:ascii="宋体" w:eastAsia="宋体" w:hAnsi="宋体" w:cs="仿宋_GB2312" w:hint="eastAsia"/>
          <w:sz w:val="24"/>
          <w:szCs w:val="24"/>
        </w:rPr>
        <w:t>37.地方高校与城市共生发展机制的构建研究</w:t>
      </w:r>
    </w:p>
    <w:p w:rsidR="000827D1" w:rsidRPr="000827D1" w:rsidRDefault="000827D1" w:rsidP="000827D1">
      <w:pPr>
        <w:spacing w:line="360" w:lineRule="auto"/>
        <w:jc w:val="left"/>
        <w:rPr>
          <w:rFonts w:ascii="宋体" w:eastAsia="宋体" w:hAnsi="宋体" w:cs="仿宋_GB2312" w:hint="eastAsia"/>
          <w:sz w:val="24"/>
          <w:szCs w:val="24"/>
        </w:rPr>
      </w:pPr>
      <w:r w:rsidRPr="000827D1">
        <w:rPr>
          <w:rFonts w:ascii="宋体" w:eastAsia="宋体" w:hAnsi="宋体" w:cs="仿宋_GB2312" w:hint="eastAsia"/>
          <w:sz w:val="24"/>
          <w:szCs w:val="24"/>
        </w:rPr>
        <w:t>38.现代产业学院建设模式研究</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39.高职院校</w:t>
      </w:r>
      <w:proofErr w:type="gramStart"/>
      <w:r w:rsidRPr="000827D1">
        <w:rPr>
          <w:rFonts w:ascii="宋体" w:eastAsia="宋体" w:hAnsi="宋体" w:cs="Times New Roman" w:hint="eastAsia"/>
          <w:sz w:val="24"/>
          <w:szCs w:val="24"/>
        </w:rPr>
        <w:t>校</w:t>
      </w:r>
      <w:proofErr w:type="gramEnd"/>
      <w:r w:rsidRPr="000827D1">
        <w:rPr>
          <w:rFonts w:ascii="宋体" w:eastAsia="宋体" w:hAnsi="宋体" w:cs="Times New Roman" w:hint="eastAsia"/>
          <w:sz w:val="24"/>
          <w:szCs w:val="24"/>
        </w:rPr>
        <w:t>企合作推进“书证互认”的途径与方法研究</w:t>
      </w:r>
    </w:p>
    <w:p w:rsidR="000827D1" w:rsidRPr="000827D1" w:rsidRDefault="000827D1" w:rsidP="000827D1">
      <w:pPr>
        <w:spacing w:line="360" w:lineRule="auto"/>
        <w:rPr>
          <w:rFonts w:ascii="宋体" w:eastAsia="宋体" w:hAnsi="宋体" w:cs="仿宋_GB2312" w:hint="eastAsia"/>
          <w:b/>
          <w:bCs/>
          <w:spacing w:val="-6"/>
          <w:sz w:val="24"/>
          <w:szCs w:val="24"/>
        </w:rPr>
      </w:pPr>
      <w:r w:rsidRPr="000827D1">
        <w:rPr>
          <w:rFonts w:ascii="宋体" w:eastAsia="宋体" w:hAnsi="宋体" w:cs="仿宋_GB2312" w:hint="eastAsia"/>
          <w:b/>
          <w:bCs/>
          <w:spacing w:val="-6"/>
          <w:sz w:val="24"/>
          <w:szCs w:val="24"/>
        </w:rPr>
        <w:t>四、人才培养模式研究类</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40.基础拔尖人才培养体系研究</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41.人工智能背景下的人才培养模式创新探究</w:t>
      </w:r>
    </w:p>
    <w:p w:rsidR="000827D1" w:rsidRPr="000827D1" w:rsidRDefault="000827D1" w:rsidP="000827D1">
      <w:pPr>
        <w:spacing w:line="360" w:lineRule="auto"/>
        <w:jc w:val="left"/>
        <w:rPr>
          <w:rFonts w:ascii="宋体" w:eastAsia="宋体" w:hAnsi="宋体" w:cs="Times New Roman" w:hint="eastAsia"/>
          <w:sz w:val="24"/>
          <w:szCs w:val="24"/>
        </w:rPr>
      </w:pPr>
      <w:r w:rsidRPr="000827D1">
        <w:rPr>
          <w:rFonts w:ascii="宋体" w:eastAsia="宋体" w:hAnsi="宋体" w:cs="Times New Roman" w:hint="eastAsia"/>
          <w:sz w:val="24"/>
          <w:szCs w:val="24"/>
        </w:rPr>
        <w:t>42.以人才培养质量提升为核心的一流本科教育管理体制机制改革与探索</w:t>
      </w:r>
    </w:p>
    <w:p w:rsidR="000827D1" w:rsidRPr="000827D1" w:rsidRDefault="000827D1" w:rsidP="000827D1">
      <w:pPr>
        <w:spacing w:line="360" w:lineRule="auto"/>
        <w:jc w:val="left"/>
        <w:rPr>
          <w:rFonts w:ascii="宋体" w:eastAsia="宋体" w:hAnsi="宋体" w:cs="Times New Roman" w:hint="eastAsia"/>
          <w:sz w:val="24"/>
          <w:szCs w:val="24"/>
        </w:rPr>
      </w:pPr>
      <w:r w:rsidRPr="000827D1">
        <w:rPr>
          <w:rFonts w:ascii="宋体" w:eastAsia="宋体" w:hAnsi="宋体" w:cs="Times New Roman" w:hint="eastAsia"/>
          <w:sz w:val="24"/>
          <w:szCs w:val="24"/>
        </w:rPr>
        <w:t>43.“一带一路”背景下工程技术人才国际化能力困境与培养策略研究</w:t>
      </w:r>
    </w:p>
    <w:p w:rsidR="000827D1" w:rsidRPr="000827D1" w:rsidRDefault="000827D1" w:rsidP="000827D1">
      <w:pPr>
        <w:spacing w:line="360" w:lineRule="auto"/>
        <w:jc w:val="left"/>
        <w:rPr>
          <w:rFonts w:ascii="宋体" w:eastAsia="宋体" w:hAnsi="宋体" w:cs="Times New Roman" w:hint="eastAsia"/>
          <w:kern w:val="0"/>
          <w:sz w:val="24"/>
          <w:szCs w:val="24"/>
        </w:rPr>
      </w:pPr>
      <w:r w:rsidRPr="000827D1">
        <w:rPr>
          <w:rFonts w:ascii="宋体" w:eastAsia="宋体" w:hAnsi="宋体" w:cs="Times New Roman" w:hint="eastAsia"/>
          <w:kern w:val="0"/>
          <w:sz w:val="24"/>
          <w:szCs w:val="24"/>
        </w:rPr>
        <w:t>44.“互联网+”时代产教深度融合的新商科人才培养模式研究</w:t>
      </w:r>
    </w:p>
    <w:p w:rsidR="000827D1" w:rsidRPr="000827D1" w:rsidRDefault="000827D1" w:rsidP="000827D1">
      <w:pPr>
        <w:spacing w:line="360" w:lineRule="auto"/>
        <w:jc w:val="left"/>
        <w:rPr>
          <w:rFonts w:ascii="宋体" w:eastAsia="宋体" w:hAnsi="宋体" w:cs="Times New Roman" w:hint="eastAsia"/>
          <w:kern w:val="0"/>
          <w:sz w:val="24"/>
          <w:szCs w:val="24"/>
        </w:rPr>
      </w:pPr>
      <w:r w:rsidRPr="000827D1">
        <w:rPr>
          <w:rFonts w:ascii="宋体" w:eastAsia="宋体" w:hAnsi="宋体" w:cs="Times New Roman" w:hint="eastAsia"/>
          <w:kern w:val="0"/>
          <w:sz w:val="24"/>
          <w:szCs w:val="24"/>
        </w:rPr>
        <w:t>45.新农科人才培养体系研究</w:t>
      </w:r>
    </w:p>
    <w:p w:rsidR="000827D1" w:rsidRPr="000827D1" w:rsidRDefault="000827D1" w:rsidP="000827D1">
      <w:pPr>
        <w:spacing w:line="360" w:lineRule="auto"/>
        <w:jc w:val="left"/>
        <w:rPr>
          <w:rFonts w:ascii="宋体" w:eastAsia="宋体" w:hAnsi="宋体" w:cs="Times New Roman" w:hint="eastAsia"/>
          <w:kern w:val="0"/>
          <w:sz w:val="24"/>
          <w:szCs w:val="24"/>
        </w:rPr>
      </w:pPr>
      <w:r w:rsidRPr="000827D1">
        <w:rPr>
          <w:rFonts w:ascii="宋体" w:eastAsia="宋体" w:hAnsi="宋体" w:cs="Times New Roman" w:hint="eastAsia"/>
          <w:kern w:val="0"/>
          <w:sz w:val="24"/>
          <w:szCs w:val="24"/>
        </w:rPr>
        <w:t>46.新医科人才培养体系研究</w:t>
      </w:r>
    </w:p>
    <w:p w:rsidR="000827D1" w:rsidRPr="000827D1" w:rsidRDefault="000827D1" w:rsidP="000827D1">
      <w:pPr>
        <w:spacing w:line="360" w:lineRule="auto"/>
        <w:rPr>
          <w:rFonts w:ascii="宋体" w:eastAsia="宋体" w:hAnsi="宋体" w:cs="Times New Roman" w:hint="eastAsia"/>
          <w:kern w:val="0"/>
          <w:sz w:val="24"/>
          <w:szCs w:val="24"/>
        </w:rPr>
      </w:pPr>
      <w:r w:rsidRPr="000827D1">
        <w:rPr>
          <w:rFonts w:ascii="宋体" w:eastAsia="宋体" w:hAnsi="宋体" w:cs="Times New Roman" w:hint="eastAsia"/>
          <w:sz w:val="24"/>
          <w:szCs w:val="24"/>
        </w:rPr>
        <w:t>47.卓越教师培养模式研究</w:t>
      </w:r>
    </w:p>
    <w:p w:rsidR="000827D1" w:rsidRPr="000827D1" w:rsidRDefault="000827D1" w:rsidP="000827D1">
      <w:pPr>
        <w:spacing w:line="360" w:lineRule="auto"/>
        <w:jc w:val="left"/>
        <w:rPr>
          <w:rFonts w:ascii="宋体" w:eastAsia="宋体" w:hAnsi="宋体" w:cs="Times New Roman" w:hint="eastAsia"/>
          <w:kern w:val="0"/>
          <w:sz w:val="24"/>
          <w:szCs w:val="24"/>
        </w:rPr>
      </w:pPr>
      <w:r w:rsidRPr="000827D1">
        <w:rPr>
          <w:rFonts w:ascii="宋体" w:eastAsia="宋体" w:hAnsi="宋体" w:cs="Times New Roman" w:hint="eastAsia"/>
          <w:kern w:val="0"/>
          <w:sz w:val="24"/>
          <w:szCs w:val="24"/>
        </w:rPr>
        <w:t>48.新文科人才培养体系研究</w:t>
      </w:r>
    </w:p>
    <w:p w:rsidR="000827D1" w:rsidRPr="000827D1" w:rsidRDefault="000827D1" w:rsidP="000827D1">
      <w:pPr>
        <w:spacing w:line="360" w:lineRule="auto"/>
        <w:jc w:val="left"/>
        <w:rPr>
          <w:rFonts w:ascii="宋体" w:eastAsia="宋体" w:hAnsi="宋体" w:cs="Times New Roman" w:hint="eastAsia"/>
          <w:kern w:val="0"/>
          <w:sz w:val="24"/>
          <w:szCs w:val="24"/>
        </w:rPr>
      </w:pPr>
      <w:r w:rsidRPr="000827D1">
        <w:rPr>
          <w:rFonts w:ascii="宋体" w:eastAsia="宋体" w:hAnsi="宋体" w:cs="Times New Roman" w:hint="eastAsia"/>
          <w:kern w:val="0"/>
          <w:sz w:val="24"/>
          <w:szCs w:val="24"/>
        </w:rPr>
        <w:t>49.新工科人才培养体系研究</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50.基于“1+X”证书制度的专业人才培养模式创新研究</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51.</w:t>
      </w:r>
      <w:r w:rsidRPr="000827D1">
        <w:rPr>
          <w:rFonts w:ascii="宋体" w:eastAsia="宋体" w:hAnsi="宋体" w:cs="Helvetica" w:hint="eastAsia"/>
          <w:kern w:val="0"/>
          <w:sz w:val="24"/>
          <w:szCs w:val="24"/>
        </w:rPr>
        <w:t>独立学院</w:t>
      </w:r>
      <w:proofErr w:type="gramStart"/>
      <w:r w:rsidRPr="000827D1">
        <w:rPr>
          <w:rFonts w:ascii="宋体" w:eastAsia="宋体" w:hAnsi="宋体" w:cs="Helvetica" w:hint="eastAsia"/>
          <w:kern w:val="0"/>
          <w:sz w:val="24"/>
          <w:szCs w:val="24"/>
        </w:rPr>
        <w:t>转设背景</w:t>
      </w:r>
      <w:proofErr w:type="gramEnd"/>
      <w:r w:rsidRPr="000827D1">
        <w:rPr>
          <w:rFonts w:ascii="宋体" w:eastAsia="宋体" w:hAnsi="宋体" w:cs="Helvetica" w:hint="eastAsia"/>
          <w:kern w:val="0"/>
          <w:sz w:val="24"/>
          <w:szCs w:val="24"/>
        </w:rPr>
        <w:t>下人才培养质量评价体系构建研究</w:t>
      </w:r>
    </w:p>
    <w:p w:rsidR="000827D1" w:rsidRPr="000827D1" w:rsidRDefault="000827D1" w:rsidP="000827D1">
      <w:pPr>
        <w:autoSpaceDE w:val="0"/>
        <w:autoSpaceDN w:val="0"/>
        <w:adjustRightInd w:val="0"/>
        <w:spacing w:line="360" w:lineRule="auto"/>
        <w:jc w:val="left"/>
        <w:rPr>
          <w:rFonts w:ascii="宋体" w:eastAsia="宋体" w:hAnsi="宋体" w:cs="宋体" w:hint="eastAsia"/>
          <w:color w:val="000000"/>
          <w:kern w:val="0"/>
          <w:sz w:val="24"/>
          <w:szCs w:val="24"/>
        </w:rPr>
      </w:pPr>
      <w:r w:rsidRPr="000827D1">
        <w:rPr>
          <w:rFonts w:ascii="宋体" w:eastAsia="宋体" w:hAnsi="宋体" w:cs="宋体" w:hint="eastAsia"/>
          <w:color w:val="000000"/>
          <w:kern w:val="0"/>
          <w:sz w:val="24"/>
          <w:szCs w:val="24"/>
        </w:rPr>
        <w:t>52.职业本科人才培养模式研究</w:t>
      </w:r>
    </w:p>
    <w:p w:rsidR="000827D1" w:rsidRPr="000827D1" w:rsidRDefault="000827D1" w:rsidP="000827D1">
      <w:pPr>
        <w:autoSpaceDE w:val="0"/>
        <w:autoSpaceDN w:val="0"/>
        <w:adjustRightInd w:val="0"/>
        <w:spacing w:line="360" w:lineRule="auto"/>
        <w:jc w:val="left"/>
        <w:rPr>
          <w:rFonts w:ascii="宋体" w:eastAsia="宋体" w:hAnsi="宋体" w:cs="宋体" w:hint="eastAsia"/>
          <w:color w:val="000000"/>
          <w:kern w:val="0"/>
          <w:sz w:val="24"/>
          <w:szCs w:val="24"/>
        </w:rPr>
      </w:pPr>
      <w:r w:rsidRPr="000827D1">
        <w:rPr>
          <w:rFonts w:ascii="宋体" w:eastAsia="宋体" w:hAnsi="宋体" w:cs="宋体" w:hint="eastAsia"/>
          <w:color w:val="000000"/>
          <w:kern w:val="0"/>
          <w:sz w:val="24"/>
          <w:szCs w:val="24"/>
        </w:rPr>
        <w:lastRenderedPageBreak/>
        <w:t>53.关于本科层次职业教育人才培养模式与有效路径研究</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ahoma" w:hint="eastAsia"/>
          <w:sz w:val="24"/>
          <w:szCs w:val="24"/>
        </w:rPr>
        <w:t>54.“双高”背景下浙江智能制造服务业的高职人才培养研究与实践</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ahoma" w:hint="eastAsia"/>
          <w:sz w:val="24"/>
          <w:szCs w:val="24"/>
        </w:rPr>
        <w:t>55.基于智慧教育的智能制造服务业高职人才培养研究与实践</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56.以产业学院为载体的高职技术技能型人才培养路径实践</w:t>
      </w:r>
    </w:p>
    <w:p w:rsidR="000827D1" w:rsidRPr="000827D1" w:rsidRDefault="000827D1" w:rsidP="000827D1">
      <w:pPr>
        <w:spacing w:line="360" w:lineRule="auto"/>
        <w:jc w:val="left"/>
        <w:rPr>
          <w:rFonts w:ascii="宋体" w:eastAsia="宋体" w:hAnsi="宋体" w:cs="Times New Roman" w:hint="eastAsia"/>
          <w:sz w:val="24"/>
          <w:szCs w:val="24"/>
        </w:rPr>
      </w:pPr>
      <w:r w:rsidRPr="000827D1">
        <w:rPr>
          <w:rFonts w:ascii="宋体" w:eastAsia="宋体" w:hAnsi="宋体" w:cs="Times New Roman" w:hint="eastAsia"/>
          <w:sz w:val="24"/>
          <w:szCs w:val="24"/>
          <w:shd w:val="clear" w:color="auto" w:fill="FFFFFF"/>
        </w:rPr>
        <w:t>57.基于全人发展的专业人才培养方案与课程体系建设</w:t>
      </w:r>
      <w:r w:rsidRPr="000827D1">
        <w:rPr>
          <w:rFonts w:ascii="宋体" w:eastAsia="宋体" w:hAnsi="宋体" w:cs="Times New Roman" w:hint="eastAsia"/>
          <w:sz w:val="24"/>
          <w:szCs w:val="24"/>
          <w:shd w:val="clear" w:color="auto" w:fill="FFFFFF"/>
        </w:rPr>
        <w:br/>
        <w:t>58.基于专业核心素养匹配能力为首位度的高职院校人才培养模式研究</w:t>
      </w:r>
    </w:p>
    <w:p w:rsidR="000827D1" w:rsidRPr="000827D1" w:rsidRDefault="000827D1" w:rsidP="000827D1">
      <w:pPr>
        <w:spacing w:line="360" w:lineRule="auto"/>
        <w:rPr>
          <w:rFonts w:ascii="宋体" w:eastAsia="宋体" w:hAnsi="宋体" w:cs="仿宋_GB2312" w:hint="eastAsia"/>
          <w:b/>
          <w:bCs/>
          <w:spacing w:val="-6"/>
          <w:sz w:val="24"/>
          <w:szCs w:val="24"/>
        </w:rPr>
      </w:pPr>
      <w:r w:rsidRPr="000827D1">
        <w:rPr>
          <w:rFonts w:ascii="宋体" w:eastAsia="宋体" w:hAnsi="宋体" w:cs="仿宋_GB2312" w:hint="eastAsia"/>
          <w:b/>
          <w:bCs/>
          <w:spacing w:val="-6"/>
          <w:sz w:val="24"/>
          <w:szCs w:val="24"/>
        </w:rPr>
        <w:t>五、教学质量与评估类</w:t>
      </w:r>
    </w:p>
    <w:p w:rsidR="000827D1" w:rsidRPr="000827D1" w:rsidRDefault="000827D1" w:rsidP="000827D1">
      <w:pPr>
        <w:spacing w:line="360" w:lineRule="auto"/>
        <w:rPr>
          <w:rFonts w:ascii="宋体" w:eastAsia="宋体" w:hAnsi="宋体" w:cs="仿宋_GB2312" w:hint="eastAsia"/>
          <w:spacing w:val="-6"/>
          <w:sz w:val="24"/>
          <w:szCs w:val="24"/>
        </w:rPr>
      </w:pPr>
      <w:r w:rsidRPr="000827D1">
        <w:rPr>
          <w:rFonts w:ascii="宋体" w:eastAsia="宋体" w:hAnsi="宋体" w:cs="仿宋_GB2312" w:hint="eastAsia"/>
          <w:spacing w:val="-6"/>
          <w:sz w:val="24"/>
          <w:szCs w:val="24"/>
        </w:rPr>
        <w:t>59.高等教育现代化评估的理论基础与指标构建研究</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60.“双一流”建设及评价体系研究</w:t>
      </w:r>
      <w:r w:rsidRPr="000827D1">
        <w:rPr>
          <w:rFonts w:ascii="宋体" w:eastAsia="宋体" w:hAnsi="宋体" w:cs="仿宋_GB2312" w:hint="eastAsia"/>
          <w:spacing w:val="-6"/>
          <w:sz w:val="24"/>
          <w:szCs w:val="24"/>
        </w:rPr>
        <w:t>61.高等教育第三方评价机构培育机制研究</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62.基于完全学分制的学生学业评价机制研究</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63.督、评、导一体化教学质量保障体系的研究与构建</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64.专业认证理念指导下的教学督导工作研究</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65.普通高校师范类专业认证理念、方法与体系创新研究</w:t>
      </w:r>
    </w:p>
    <w:p w:rsidR="000827D1" w:rsidRPr="000827D1" w:rsidRDefault="000827D1" w:rsidP="000827D1">
      <w:pPr>
        <w:spacing w:line="360" w:lineRule="auto"/>
        <w:jc w:val="left"/>
        <w:rPr>
          <w:rFonts w:ascii="宋体" w:eastAsia="宋体" w:hAnsi="宋体" w:cs="Times New Roman" w:hint="eastAsia"/>
          <w:sz w:val="24"/>
          <w:szCs w:val="24"/>
        </w:rPr>
      </w:pPr>
      <w:r w:rsidRPr="000827D1">
        <w:rPr>
          <w:rFonts w:ascii="宋体" w:eastAsia="宋体" w:hAnsi="宋体" w:cs="Times New Roman" w:hint="eastAsia"/>
          <w:sz w:val="24"/>
          <w:szCs w:val="24"/>
        </w:rPr>
        <w:t>66.专业课程线上教学的多元化教学评价体系建立</w:t>
      </w:r>
    </w:p>
    <w:p w:rsidR="000827D1" w:rsidRPr="000827D1" w:rsidRDefault="000827D1" w:rsidP="000827D1">
      <w:pPr>
        <w:widowControl/>
        <w:shd w:val="clear" w:color="auto" w:fill="FFFFFF"/>
        <w:spacing w:line="360" w:lineRule="auto"/>
        <w:jc w:val="left"/>
        <w:rPr>
          <w:rFonts w:ascii="宋体" w:eastAsia="宋体" w:hAnsi="宋体" w:cs="Times New Roman" w:hint="eastAsia"/>
          <w:kern w:val="0"/>
          <w:sz w:val="24"/>
          <w:szCs w:val="24"/>
        </w:rPr>
      </w:pPr>
      <w:r w:rsidRPr="000827D1">
        <w:rPr>
          <w:rFonts w:ascii="宋体" w:eastAsia="宋体" w:hAnsi="宋体" w:cs="Times New Roman" w:hint="eastAsia"/>
          <w:kern w:val="0"/>
          <w:sz w:val="24"/>
          <w:szCs w:val="24"/>
        </w:rPr>
        <w:t>66.“双一流”建设背景下高等教育质量保障体系研究</w:t>
      </w:r>
    </w:p>
    <w:p w:rsidR="000827D1" w:rsidRPr="000827D1" w:rsidRDefault="000827D1" w:rsidP="000827D1">
      <w:pPr>
        <w:widowControl/>
        <w:shd w:val="clear" w:color="auto" w:fill="FFFFFF"/>
        <w:spacing w:line="360" w:lineRule="auto"/>
        <w:jc w:val="left"/>
        <w:rPr>
          <w:rFonts w:ascii="宋体" w:eastAsia="宋体" w:hAnsi="宋体" w:cs="Times New Roman" w:hint="eastAsia"/>
          <w:kern w:val="0"/>
          <w:sz w:val="24"/>
          <w:szCs w:val="24"/>
        </w:rPr>
      </w:pPr>
      <w:r w:rsidRPr="000827D1">
        <w:rPr>
          <w:rFonts w:ascii="宋体" w:eastAsia="宋体" w:hAnsi="宋体" w:cs="Times New Roman" w:hint="eastAsia"/>
          <w:kern w:val="0"/>
          <w:sz w:val="24"/>
          <w:szCs w:val="24"/>
        </w:rPr>
        <w:t>68.高等教育质量监控信息化智能体系研究</w:t>
      </w:r>
    </w:p>
    <w:p w:rsidR="000827D1" w:rsidRPr="000827D1" w:rsidRDefault="000827D1" w:rsidP="000827D1">
      <w:pPr>
        <w:spacing w:line="360" w:lineRule="auto"/>
        <w:jc w:val="left"/>
        <w:rPr>
          <w:rFonts w:ascii="宋体" w:eastAsia="宋体" w:hAnsi="宋体" w:cs="Arial" w:hint="eastAsia"/>
          <w:sz w:val="24"/>
          <w:szCs w:val="24"/>
        </w:rPr>
      </w:pPr>
      <w:r w:rsidRPr="000827D1">
        <w:rPr>
          <w:rFonts w:ascii="宋体" w:eastAsia="宋体" w:hAnsi="宋体" w:cs="Arial" w:hint="eastAsia"/>
          <w:sz w:val="24"/>
          <w:szCs w:val="24"/>
        </w:rPr>
        <w:t>69.基于OBE理念的课程评价体系研究</w:t>
      </w:r>
    </w:p>
    <w:p w:rsidR="000827D1" w:rsidRPr="000827D1" w:rsidRDefault="000827D1" w:rsidP="000827D1">
      <w:pPr>
        <w:adjustRightInd w:val="0"/>
        <w:snapToGrid w:val="0"/>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70.浙江省高校大学生竞赛质量标准及评价研究</w:t>
      </w:r>
    </w:p>
    <w:p w:rsidR="000827D1" w:rsidRPr="000827D1" w:rsidRDefault="000827D1" w:rsidP="000827D1">
      <w:pPr>
        <w:adjustRightInd w:val="0"/>
        <w:snapToGrid w:val="0"/>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71.地方院校校内专业认证标准研究——浙江样本</w:t>
      </w:r>
    </w:p>
    <w:p w:rsidR="000827D1" w:rsidRPr="000827D1" w:rsidRDefault="000827D1" w:rsidP="000827D1">
      <w:pPr>
        <w:autoSpaceDE w:val="0"/>
        <w:autoSpaceDN w:val="0"/>
        <w:adjustRightInd w:val="0"/>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72.高校等级平安校园建设标准及考评体系研究</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仿宋_GB2312" w:hint="eastAsia"/>
          <w:spacing w:val="-6"/>
          <w:sz w:val="24"/>
          <w:szCs w:val="24"/>
        </w:rPr>
        <w:t xml:space="preserve">73.高水平师资队伍建设质量标准、评价体系研究 </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74.一流本科专业建设与发展评估研究</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75.教师教育质量监测实施路径研究</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76.教师发展学校建设与评估研究</w:t>
      </w:r>
    </w:p>
    <w:p w:rsidR="000827D1" w:rsidRPr="000827D1" w:rsidRDefault="000827D1" w:rsidP="000827D1">
      <w:pPr>
        <w:autoSpaceDE w:val="0"/>
        <w:autoSpaceDN w:val="0"/>
        <w:adjustRightInd w:val="0"/>
        <w:spacing w:line="360" w:lineRule="auto"/>
        <w:rPr>
          <w:rFonts w:ascii="宋体" w:eastAsia="宋体" w:hAnsi="宋体" w:cs="Helvetica Neue" w:hint="eastAsia"/>
          <w:sz w:val="24"/>
          <w:szCs w:val="24"/>
        </w:rPr>
      </w:pPr>
      <w:r w:rsidRPr="000827D1">
        <w:rPr>
          <w:rFonts w:ascii="宋体" w:eastAsia="宋体" w:hAnsi="宋体" w:cs="Helvetica Neue" w:hint="eastAsia"/>
          <w:sz w:val="24"/>
          <w:szCs w:val="24"/>
        </w:rPr>
        <w:t>77.数据驱动的大学生学业能力精准评价研究</w:t>
      </w:r>
    </w:p>
    <w:p w:rsidR="000827D1" w:rsidRPr="000827D1" w:rsidRDefault="000827D1" w:rsidP="000827D1">
      <w:pPr>
        <w:autoSpaceDE w:val="0"/>
        <w:autoSpaceDN w:val="0"/>
        <w:adjustRightInd w:val="0"/>
        <w:spacing w:line="360" w:lineRule="auto"/>
        <w:jc w:val="left"/>
        <w:rPr>
          <w:rFonts w:ascii="宋体" w:eastAsia="宋体" w:hAnsi="宋体" w:cs="宋体" w:hint="eastAsia"/>
          <w:color w:val="000000"/>
          <w:kern w:val="0"/>
          <w:sz w:val="24"/>
          <w:szCs w:val="24"/>
        </w:rPr>
      </w:pPr>
      <w:r w:rsidRPr="000827D1">
        <w:rPr>
          <w:rFonts w:ascii="宋体" w:eastAsia="宋体" w:hAnsi="宋体" w:cs="宋体" w:hint="eastAsia"/>
          <w:color w:val="000000"/>
          <w:kern w:val="0"/>
          <w:sz w:val="24"/>
          <w:szCs w:val="24"/>
        </w:rPr>
        <w:t>78.高职人才培养质量第三方评价研究</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仿宋" w:hint="eastAsia"/>
          <w:sz w:val="24"/>
          <w:szCs w:val="24"/>
        </w:rPr>
        <w:t>79.</w:t>
      </w:r>
      <w:r w:rsidRPr="000827D1">
        <w:rPr>
          <w:rFonts w:ascii="宋体" w:eastAsia="宋体" w:hAnsi="宋体" w:cs="仿宋" w:hint="eastAsia"/>
          <w:kern w:val="0"/>
          <w:sz w:val="24"/>
          <w:szCs w:val="24"/>
        </w:rPr>
        <w:t>基于“一流课程”建设的课程质量评估</w:t>
      </w:r>
    </w:p>
    <w:p w:rsidR="000827D1" w:rsidRPr="000827D1" w:rsidRDefault="000827D1" w:rsidP="000827D1">
      <w:pPr>
        <w:autoSpaceDE w:val="0"/>
        <w:autoSpaceDN w:val="0"/>
        <w:adjustRightInd w:val="0"/>
        <w:spacing w:line="360" w:lineRule="auto"/>
        <w:jc w:val="left"/>
        <w:rPr>
          <w:rFonts w:ascii="宋体" w:eastAsia="宋体" w:hAnsi="宋体" w:cs="宋体" w:hint="eastAsia"/>
          <w:color w:val="000000"/>
          <w:kern w:val="0"/>
          <w:sz w:val="24"/>
          <w:szCs w:val="24"/>
        </w:rPr>
      </w:pPr>
      <w:r w:rsidRPr="000827D1">
        <w:rPr>
          <w:rFonts w:ascii="宋体" w:eastAsia="宋体" w:hAnsi="宋体" w:cs="宋体" w:hint="eastAsia"/>
          <w:color w:val="000000"/>
          <w:kern w:val="0"/>
          <w:sz w:val="24"/>
          <w:szCs w:val="24"/>
        </w:rPr>
        <w:t>80.浙江省重点优质高职院校建设效益评价</w:t>
      </w:r>
    </w:p>
    <w:p w:rsidR="000827D1" w:rsidRPr="000827D1" w:rsidRDefault="000827D1" w:rsidP="000827D1">
      <w:pPr>
        <w:spacing w:line="360" w:lineRule="auto"/>
        <w:rPr>
          <w:rFonts w:ascii="宋体" w:eastAsia="宋体" w:hAnsi="宋体" w:cs="仿宋_GB2312" w:hint="eastAsia"/>
          <w:spacing w:val="-6"/>
          <w:sz w:val="24"/>
          <w:szCs w:val="24"/>
        </w:rPr>
      </w:pPr>
      <w:r w:rsidRPr="000827D1">
        <w:rPr>
          <w:rFonts w:ascii="宋体" w:eastAsia="宋体" w:hAnsi="宋体" w:cs="仿宋_GB2312" w:hint="eastAsia"/>
          <w:spacing w:val="-6"/>
          <w:sz w:val="24"/>
          <w:szCs w:val="24"/>
        </w:rPr>
        <w:t>81.师范教育专科层次专业认证研究</w:t>
      </w:r>
    </w:p>
    <w:p w:rsidR="000827D1" w:rsidRPr="000827D1" w:rsidRDefault="000827D1" w:rsidP="000827D1">
      <w:pPr>
        <w:spacing w:line="360" w:lineRule="auto"/>
        <w:jc w:val="left"/>
        <w:rPr>
          <w:rFonts w:ascii="宋体" w:eastAsia="宋体" w:hAnsi="宋体" w:cs="Times New Roman" w:hint="eastAsia"/>
          <w:sz w:val="24"/>
          <w:szCs w:val="24"/>
        </w:rPr>
      </w:pPr>
      <w:r w:rsidRPr="000827D1">
        <w:rPr>
          <w:rFonts w:ascii="宋体" w:eastAsia="宋体" w:hAnsi="宋体" w:cs="Times New Roman" w:hint="eastAsia"/>
          <w:sz w:val="24"/>
          <w:szCs w:val="24"/>
        </w:rPr>
        <w:lastRenderedPageBreak/>
        <w:t>82.地方本科院校教师教学发展评价标准研究——浙江样本</w:t>
      </w:r>
    </w:p>
    <w:p w:rsidR="000827D1" w:rsidRPr="000827D1" w:rsidRDefault="000827D1" w:rsidP="000827D1">
      <w:pPr>
        <w:spacing w:line="360" w:lineRule="auto"/>
        <w:rPr>
          <w:rFonts w:ascii="宋体" w:eastAsia="宋体" w:hAnsi="宋体" w:cs="仿宋_GB2312" w:hint="eastAsia"/>
          <w:spacing w:val="-6"/>
          <w:sz w:val="24"/>
          <w:szCs w:val="24"/>
        </w:rPr>
      </w:pPr>
      <w:r w:rsidRPr="000827D1">
        <w:rPr>
          <w:rFonts w:ascii="宋体" w:eastAsia="宋体" w:hAnsi="宋体" w:cs="仿宋_GB2312" w:hint="eastAsia"/>
          <w:spacing w:val="-6"/>
          <w:sz w:val="24"/>
          <w:szCs w:val="24"/>
        </w:rPr>
        <w:t>83.浙江省学前教育发展质量调研报告</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84.新时代高校安全教育标准化研究</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85.高等职业教育质量评价体系构建与实施研究</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86.高职百万扩招背景下质量提升策略研究</w:t>
      </w:r>
    </w:p>
    <w:p w:rsidR="000827D1" w:rsidRPr="000827D1" w:rsidRDefault="000827D1" w:rsidP="000827D1">
      <w:pPr>
        <w:autoSpaceDE w:val="0"/>
        <w:autoSpaceDN w:val="0"/>
        <w:adjustRightInd w:val="0"/>
        <w:spacing w:line="360" w:lineRule="auto"/>
        <w:rPr>
          <w:rFonts w:ascii="宋体" w:eastAsia="宋体" w:hAnsi="宋体" w:cs="仿宋_GB2312" w:hint="eastAsia"/>
          <w:b/>
          <w:bCs/>
          <w:spacing w:val="-6"/>
          <w:sz w:val="24"/>
          <w:szCs w:val="24"/>
        </w:rPr>
      </w:pPr>
      <w:r w:rsidRPr="000827D1">
        <w:rPr>
          <w:rFonts w:ascii="宋体" w:eastAsia="宋体" w:hAnsi="宋体" w:cs="Times New Roman" w:hint="eastAsia"/>
          <w:b/>
          <w:bCs/>
          <w:sz w:val="24"/>
          <w:szCs w:val="24"/>
        </w:rPr>
        <w:t>六、师资队伍建设类</w:t>
      </w:r>
    </w:p>
    <w:p w:rsidR="000827D1" w:rsidRPr="000827D1" w:rsidRDefault="000827D1" w:rsidP="000827D1">
      <w:pPr>
        <w:spacing w:line="360" w:lineRule="auto"/>
        <w:rPr>
          <w:rFonts w:ascii="宋体" w:eastAsia="宋体" w:hAnsi="宋体" w:cs="仿宋_GB2312" w:hint="eastAsia"/>
          <w:spacing w:val="-6"/>
          <w:sz w:val="24"/>
          <w:szCs w:val="24"/>
        </w:rPr>
      </w:pPr>
      <w:r w:rsidRPr="000827D1">
        <w:rPr>
          <w:rFonts w:ascii="宋体" w:eastAsia="宋体" w:hAnsi="宋体" w:cs="仿宋_GB2312" w:hint="eastAsia"/>
          <w:spacing w:val="-6"/>
          <w:sz w:val="24"/>
          <w:szCs w:val="24"/>
        </w:rPr>
        <w:t>87.高水平师资队伍职前培养与职后培训一体化研究</w:t>
      </w:r>
    </w:p>
    <w:p w:rsidR="000827D1" w:rsidRPr="000827D1" w:rsidRDefault="000827D1" w:rsidP="000827D1">
      <w:pPr>
        <w:spacing w:line="360" w:lineRule="auto"/>
        <w:rPr>
          <w:rFonts w:ascii="宋体" w:eastAsia="宋体" w:hAnsi="宋体" w:cs="楷体" w:hint="eastAsia"/>
          <w:sz w:val="24"/>
          <w:szCs w:val="24"/>
        </w:rPr>
      </w:pPr>
      <w:r w:rsidRPr="000827D1">
        <w:rPr>
          <w:rFonts w:ascii="宋体" w:eastAsia="宋体" w:hAnsi="宋体" w:cs="楷体" w:hint="eastAsia"/>
          <w:sz w:val="24"/>
          <w:szCs w:val="24"/>
        </w:rPr>
        <w:t>88.新师范教育的内涵与体系构建</w:t>
      </w:r>
    </w:p>
    <w:p w:rsidR="000827D1" w:rsidRPr="000827D1" w:rsidRDefault="000827D1" w:rsidP="000827D1">
      <w:pPr>
        <w:spacing w:line="360" w:lineRule="auto"/>
        <w:rPr>
          <w:rFonts w:ascii="宋体" w:eastAsia="宋体" w:hAnsi="宋体" w:cs="仿宋" w:hint="eastAsia"/>
          <w:sz w:val="24"/>
          <w:szCs w:val="24"/>
        </w:rPr>
      </w:pPr>
      <w:r w:rsidRPr="000827D1">
        <w:rPr>
          <w:rFonts w:ascii="宋体" w:eastAsia="宋体" w:hAnsi="宋体" w:cs="仿宋" w:hint="eastAsia"/>
          <w:kern w:val="0"/>
          <w:sz w:val="24"/>
          <w:szCs w:val="24"/>
        </w:rPr>
        <w:t>89.</w:t>
      </w:r>
      <w:r w:rsidRPr="000827D1">
        <w:rPr>
          <w:rFonts w:ascii="宋体" w:eastAsia="宋体" w:hAnsi="宋体" w:cs="仿宋" w:hint="eastAsia"/>
          <w:sz w:val="24"/>
          <w:szCs w:val="24"/>
        </w:rPr>
        <w:t>高校青年教师发展的动力机制失衡及其制度环境优化问题研究</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90.一流基层教学组织/教学团队建设研究</w:t>
      </w:r>
    </w:p>
    <w:p w:rsidR="000827D1" w:rsidRPr="000827D1" w:rsidRDefault="000827D1" w:rsidP="000827D1">
      <w:pPr>
        <w:spacing w:line="360" w:lineRule="auto"/>
        <w:jc w:val="left"/>
        <w:rPr>
          <w:rFonts w:ascii="宋体" w:eastAsia="宋体" w:hAnsi="宋体" w:cs="Times New Roman" w:hint="eastAsia"/>
          <w:sz w:val="24"/>
          <w:szCs w:val="24"/>
        </w:rPr>
      </w:pPr>
      <w:r w:rsidRPr="000827D1">
        <w:rPr>
          <w:rFonts w:ascii="宋体" w:eastAsia="宋体" w:hAnsi="宋体" w:cs="Times New Roman" w:hint="eastAsia"/>
          <w:sz w:val="24"/>
          <w:szCs w:val="24"/>
        </w:rPr>
        <w:t>91.面向高水平本科教育的基层教学组织组建模式和作用机制探索</w:t>
      </w:r>
    </w:p>
    <w:p w:rsidR="000827D1" w:rsidRPr="000827D1" w:rsidRDefault="000827D1" w:rsidP="000827D1">
      <w:pPr>
        <w:spacing w:line="360" w:lineRule="auto"/>
        <w:jc w:val="left"/>
        <w:rPr>
          <w:rFonts w:ascii="宋体" w:eastAsia="宋体" w:hAnsi="宋体" w:cs="仿宋_GB2312" w:hint="eastAsia"/>
          <w:sz w:val="24"/>
          <w:szCs w:val="24"/>
        </w:rPr>
      </w:pPr>
      <w:r w:rsidRPr="000827D1">
        <w:rPr>
          <w:rFonts w:ascii="宋体" w:eastAsia="宋体" w:hAnsi="宋体" w:cs="仿宋_GB2312" w:hint="eastAsia"/>
          <w:sz w:val="24"/>
          <w:szCs w:val="24"/>
        </w:rPr>
        <w:t>92.高校基层学术组织治理创新研究</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93.高校工会在教师专业发展中的功能研究</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94.浙江省高校青年教师职业压力调查研究</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95.教师教育课程师资队伍建设研究</w:t>
      </w:r>
    </w:p>
    <w:p w:rsidR="000827D1" w:rsidRPr="000827D1" w:rsidRDefault="000827D1" w:rsidP="000827D1">
      <w:pPr>
        <w:autoSpaceDE w:val="0"/>
        <w:autoSpaceDN w:val="0"/>
        <w:adjustRightInd w:val="0"/>
        <w:spacing w:line="360" w:lineRule="auto"/>
        <w:jc w:val="left"/>
        <w:rPr>
          <w:rFonts w:ascii="宋体" w:eastAsia="宋体" w:hAnsi="宋体" w:cs="宋体" w:hint="eastAsia"/>
          <w:color w:val="000000"/>
          <w:kern w:val="0"/>
          <w:sz w:val="24"/>
          <w:szCs w:val="24"/>
        </w:rPr>
      </w:pPr>
      <w:r w:rsidRPr="000827D1">
        <w:rPr>
          <w:rFonts w:ascii="宋体" w:eastAsia="宋体" w:hAnsi="宋体" w:cs="宋体" w:hint="eastAsia"/>
          <w:color w:val="000000"/>
          <w:kern w:val="0"/>
          <w:sz w:val="24"/>
          <w:szCs w:val="24"/>
        </w:rPr>
        <w:t>96.“双高”背景下高职院校“双师型”教师队伍建设研究</w:t>
      </w:r>
    </w:p>
    <w:p w:rsidR="000827D1" w:rsidRPr="000827D1" w:rsidRDefault="000827D1" w:rsidP="000827D1">
      <w:pPr>
        <w:rPr>
          <w:rFonts w:ascii="宋体" w:eastAsia="宋体" w:hAnsi="宋体" w:cs="Times New Roman" w:hint="eastAsia"/>
          <w:sz w:val="24"/>
          <w:szCs w:val="24"/>
        </w:rPr>
      </w:pPr>
      <w:r w:rsidRPr="000827D1">
        <w:rPr>
          <w:rFonts w:ascii="宋体" w:eastAsia="宋体" w:hAnsi="宋体" w:cs="Times New Roman" w:hint="eastAsia"/>
          <w:sz w:val="24"/>
          <w:szCs w:val="24"/>
        </w:rPr>
        <w:t>97.新时代高职院校“双师型”教师认定标准及办法研究</w:t>
      </w:r>
    </w:p>
    <w:p w:rsidR="000827D1" w:rsidRPr="000827D1" w:rsidRDefault="000827D1" w:rsidP="000827D1">
      <w:pPr>
        <w:spacing w:line="360" w:lineRule="auto"/>
        <w:rPr>
          <w:rFonts w:ascii="宋体" w:eastAsia="宋体" w:hAnsi="宋体" w:cs="楷体" w:hint="eastAsia"/>
          <w:b/>
          <w:bCs/>
          <w:sz w:val="24"/>
          <w:szCs w:val="24"/>
        </w:rPr>
      </w:pPr>
      <w:r w:rsidRPr="000827D1">
        <w:rPr>
          <w:rFonts w:ascii="宋体" w:eastAsia="宋体" w:hAnsi="宋体" w:cs="楷体" w:hint="eastAsia"/>
          <w:b/>
          <w:bCs/>
          <w:sz w:val="24"/>
          <w:szCs w:val="24"/>
        </w:rPr>
        <w:t>七、学科专业建设类</w:t>
      </w:r>
    </w:p>
    <w:p w:rsidR="000827D1" w:rsidRPr="000827D1" w:rsidRDefault="000827D1" w:rsidP="000827D1">
      <w:pPr>
        <w:autoSpaceDE w:val="0"/>
        <w:autoSpaceDN w:val="0"/>
        <w:adjustRightInd w:val="0"/>
        <w:spacing w:line="360" w:lineRule="auto"/>
        <w:rPr>
          <w:rFonts w:ascii="宋体" w:eastAsia="宋体" w:hAnsi="宋体" w:cs="Times New Roman" w:hint="eastAsia"/>
          <w:kern w:val="0"/>
          <w:sz w:val="24"/>
          <w:szCs w:val="24"/>
        </w:rPr>
      </w:pPr>
      <w:r w:rsidRPr="000827D1">
        <w:rPr>
          <w:rFonts w:ascii="宋体" w:eastAsia="宋体" w:hAnsi="宋体" w:cs="Times New Roman" w:hint="eastAsia"/>
          <w:kern w:val="0"/>
          <w:sz w:val="24"/>
          <w:szCs w:val="24"/>
        </w:rPr>
        <w:t>98.一流大学会聚型学科的探索与实践</w:t>
      </w:r>
    </w:p>
    <w:p w:rsidR="000827D1" w:rsidRPr="000827D1" w:rsidRDefault="000827D1" w:rsidP="000827D1">
      <w:pPr>
        <w:autoSpaceDE w:val="0"/>
        <w:autoSpaceDN w:val="0"/>
        <w:adjustRightInd w:val="0"/>
        <w:spacing w:line="360" w:lineRule="auto"/>
        <w:rPr>
          <w:rFonts w:ascii="宋体" w:eastAsia="宋体" w:hAnsi="宋体" w:cs="Times New Roman" w:hint="eastAsia"/>
          <w:kern w:val="0"/>
          <w:sz w:val="24"/>
          <w:szCs w:val="24"/>
        </w:rPr>
      </w:pPr>
      <w:r w:rsidRPr="000827D1">
        <w:rPr>
          <w:rFonts w:ascii="宋体" w:eastAsia="宋体" w:hAnsi="宋体" w:cs="Times New Roman" w:hint="eastAsia"/>
          <w:kern w:val="0"/>
          <w:sz w:val="24"/>
          <w:szCs w:val="24"/>
        </w:rPr>
        <w:t>99.地方高校重点学科建设与教师科研组织的关系研究</w:t>
      </w:r>
    </w:p>
    <w:p w:rsidR="000827D1" w:rsidRPr="000827D1" w:rsidRDefault="000827D1" w:rsidP="000827D1">
      <w:pPr>
        <w:spacing w:line="360" w:lineRule="auto"/>
        <w:rPr>
          <w:rFonts w:ascii="宋体" w:eastAsia="宋体" w:hAnsi="宋体" w:cs="Times New Roman" w:hint="eastAsia"/>
          <w:kern w:val="0"/>
          <w:sz w:val="24"/>
          <w:szCs w:val="24"/>
        </w:rPr>
      </w:pPr>
      <w:r w:rsidRPr="000827D1">
        <w:rPr>
          <w:rFonts w:ascii="宋体" w:eastAsia="宋体" w:hAnsi="宋体" w:cs="Times New Roman" w:hint="eastAsia"/>
          <w:sz w:val="24"/>
          <w:szCs w:val="24"/>
        </w:rPr>
        <w:t>100.</w:t>
      </w:r>
      <w:proofErr w:type="gramStart"/>
      <w:r w:rsidRPr="000827D1">
        <w:rPr>
          <w:rFonts w:ascii="宋体" w:eastAsia="宋体" w:hAnsi="宋体" w:cs="Times New Roman" w:hint="eastAsia"/>
          <w:sz w:val="24"/>
          <w:szCs w:val="24"/>
        </w:rPr>
        <w:t>智媒时代</w:t>
      </w:r>
      <w:proofErr w:type="gramEnd"/>
      <w:r w:rsidRPr="000827D1">
        <w:rPr>
          <w:rFonts w:ascii="宋体" w:eastAsia="宋体" w:hAnsi="宋体" w:cs="Times New Roman" w:hint="eastAsia"/>
          <w:sz w:val="24"/>
          <w:szCs w:val="24"/>
        </w:rPr>
        <w:t>的图像传播与高校摄影学科建设研究</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101.战略性新兴产业相关专业培育的机制与路径研究</w:t>
      </w:r>
    </w:p>
    <w:p w:rsidR="000827D1" w:rsidRPr="000827D1" w:rsidRDefault="000827D1" w:rsidP="000827D1">
      <w:pPr>
        <w:spacing w:line="360" w:lineRule="auto"/>
        <w:jc w:val="left"/>
        <w:rPr>
          <w:rFonts w:ascii="宋体" w:eastAsia="宋体" w:hAnsi="宋体" w:cs="Times New Roman" w:hint="eastAsia"/>
          <w:sz w:val="24"/>
          <w:szCs w:val="24"/>
        </w:rPr>
      </w:pPr>
      <w:r w:rsidRPr="000827D1">
        <w:rPr>
          <w:rFonts w:ascii="宋体" w:eastAsia="宋体" w:hAnsi="宋体" w:cs="Times New Roman" w:hint="eastAsia"/>
          <w:sz w:val="24"/>
          <w:szCs w:val="24"/>
        </w:rPr>
        <w:t>102.机械类专业应用型创新人才多元融合培养体系的研究与实践</w:t>
      </w:r>
    </w:p>
    <w:p w:rsidR="000827D1" w:rsidRPr="000827D1" w:rsidRDefault="000827D1" w:rsidP="000827D1">
      <w:pPr>
        <w:widowControl/>
        <w:shd w:val="clear" w:color="auto" w:fill="FFFFFF"/>
        <w:spacing w:line="360" w:lineRule="auto"/>
        <w:jc w:val="left"/>
        <w:rPr>
          <w:rFonts w:ascii="宋体" w:eastAsia="宋体" w:hAnsi="宋体" w:cs="Times New Roman" w:hint="eastAsia"/>
          <w:kern w:val="0"/>
          <w:sz w:val="24"/>
          <w:szCs w:val="24"/>
        </w:rPr>
      </w:pPr>
      <w:r w:rsidRPr="000827D1">
        <w:rPr>
          <w:rFonts w:ascii="宋体" w:eastAsia="宋体" w:hAnsi="宋体" w:cs="Times New Roman" w:hint="eastAsia"/>
          <w:kern w:val="0"/>
          <w:sz w:val="24"/>
          <w:szCs w:val="24"/>
        </w:rPr>
        <w:t>103.我国医学高等教育学科专业结构调整研究</w:t>
      </w:r>
    </w:p>
    <w:p w:rsidR="000827D1" w:rsidRPr="000827D1" w:rsidRDefault="000827D1" w:rsidP="000827D1">
      <w:pPr>
        <w:spacing w:line="360" w:lineRule="auto"/>
        <w:jc w:val="left"/>
        <w:rPr>
          <w:rFonts w:ascii="宋体" w:eastAsia="宋体" w:hAnsi="宋体" w:cs="Times New Roman" w:hint="eastAsia"/>
          <w:sz w:val="24"/>
          <w:szCs w:val="24"/>
        </w:rPr>
      </w:pPr>
      <w:r w:rsidRPr="000827D1">
        <w:rPr>
          <w:rFonts w:ascii="宋体" w:eastAsia="宋体" w:hAnsi="宋体" w:cs="Times New Roman" w:hint="eastAsia"/>
          <w:sz w:val="24"/>
          <w:szCs w:val="24"/>
        </w:rPr>
        <w:t>104.地方本科院校应用型学科建设的理论与实践研究</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105.“四新”背景下高校“一流专业”建设进展与效果研究</w:t>
      </w:r>
    </w:p>
    <w:p w:rsidR="000827D1" w:rsidRPr="000827D1" w:rsidRDefault="000827D1" w:rsidP="000827D1">
      <w:pPr>
        <w:spacing w:line="360" w:lineRule="auto"/>
        <w:rPr>
          <w:rFonts w:ascii="宋体" w:eastAsia="宋体" w:hAnsi="宋体" w:cs="宋体" w:hint="eastAsia"/>
          <w:sz w:val="24"/>
          <w:szCs w:val="24"/>
        </w:rPr>
      </w:pPr>
      <w:r w:rsidRPr="000827D1">
        <w:rPr>
          <w:rFonts w:ascii="宋体" w:eastAsia="宋体" w:hAnsi="宋体" w:cs="宋体" w:hint="eastAsia"/>
          <w:sz w:val="24"/>
          <w:szCs w:val="24"/>
        </w:rPr>
        <w:t>106.“双高”建设背景下高职专业群建设研究</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107.“双高计划”视域下高职院校专业结构优化调整的路径与策略</w:t>
      </w:r>
    </w:p>
    <w:p w:rsidR="000827D1" w:rsidRPr="000827D1" w:rsidRDefault="000827D1" w:rsidP="000827D1">
      <w:pPr>
        <w:spacing w:line="360" w:lineRule="auto"/>
        <w:rPr>
          <w:rFonts w:ascii="宋体" w:eastAsia="宋体" w:hAnsi="宋体" w:cs="楷体" w:hint="eastAsia"/>
          <w:b/>
          <w:bCs/>
          <w:sz w:val="24"/>
          <w:szCs w:val="24"/>
        </w:rPr>
      </w:pPr>
      <w:r w:rsidRPr="000827D1">
        <w:rPr>
          <w:rFonts w:ascii="宋体" w:eastAsia="宋体" w:hAnsi="宋体" w:cs="楷体" w:hint="eastAsia"/>
          <w:b/>
          <w:bCs/>
          <w:sz w:val="24"/>
          <w:szCs w:val="24"/>
        </w:rPr>
        <w:t>八、课程教材建设类</w:t>
      </w:r>
    </w:p>
    <w:p w:rsidR="000827D1" w:rsidRPr="000827D1" w:rsidRDefault="000827D1" w:rsidP="000827D1">
      <w:pPr>
        <w:spacing w:line="360" w:lineRule="auto"/>
        <w:rPr>
          <w:rFonts w:ascii="宋体" w:eastAsia="宋体" w:hAnsi="宋体" w:cs="楷体" w:hint="eastAsia"/>
          <w:sz w:val="24"/>
          <w:szCs w:val="24"/>
        </w:rPr>
      </w:pPr>
      <w:r w:rsidRPr="000827D1">
        <w:rPr>
          <w:rFonts w:ascii="宋体" w:eastAsia="宋体" w:hAnsi="宋体" w:cs="楷体" w:hint="eastAsia"/>
          <w:sz w:val="24"/>
          <w:szCs w:val="24"/>
        </w:rPr>
        <w:t>108.“金课”建设要求下的大型仪器角色重塑及教学模式探究</w:t>
      </w:r>
    </w:p>
    <w:p w:rsidR="000827D1" w:rsidRPr="000827D1" w:rsidRDefault="000827D1" w:rsidP="000827D1">
      <w:pPr>
        <w:spacing w:line="360" w:lineRule="auto"/>
        <w:rPr>
          <w:rFonts w:ascii="宋体" w:eastAsia="宋体" w:hAnsi="宋体" w:cs="楷体" w:hint="eastAsia"/>
          <w:sz w:val="24"/>
          <w:szCs w:val="24"/>
        </w:rPr>
      </w:pPr>
      <w:r w:rsidRPr="000827D1">
        <w:rPr>
          <w:rFonts w:ascii="宋体" w:eastAsia="宋体" w:hAnsi="宋体" w:cs="Times New Roman" w:hint="eastAsia"/>
          <w:sz w:val="24"/>
          <w:szCs w:val="24"/>
        </w:rPr>
        <w:lastRenderedPageBreak/>
        <w:t>109.大学生在线课程学习的教务管理体制机制建构</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110.多学科交叉课程体系建设研究</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111.基于OBE理念指导下的课程内容设计及其考核体系研究</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112.大学高等数学与高中数学的衔接探索</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113.基于师范本科生数学核心素养提升的实证研究</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114.应用型高等学校高等数学教学改革与实践</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115.大学生在线课程学习的教务管理体制机制构建</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116.教师教育课程体系重构研究</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117.</w:t>
      </w:r>
      <w:proofErr w:type="gramStart"/>
      <w:r w:rsidRPr="000827D1">
        <w:rPr>
          <w:rFonts w:ascii="宋体" w:eastAsia="宋体" w:hAnsi="宋体" w:cs="Times New Roman" w:hint="eastAsia"/>
          <w:sz w:val="24"/>
          <w:szCs w:val="24"/>
        </w:rPr>
        <w:t>慕课视域</w:t>
      </w:r>
      <w:proofErr w:type="gramEnd"/>
      <w:r w:rsidRPr="000827D1">
        <w:rPr>
          <w:rFonts w:ascii="宋体" w:eastAsia="宋体" w:hAnsi="宋体" w:cs="Times New Roman" w:hint="eastAsia"/>
          <w:sz w:val="24"/>
          <w:szCs w:val="24"/>
        </w:rPr>
        <w:t>下浙江省高校体育课程混合式教学模式研究</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118.高职院校“三教改革”问题研究</w:t>
      </w:r>
    </w:p>
    <w:p w:rsidR="000827D1" w:rsidRPr="000827D1" w:rsidRDefault="000827D1" w:rsidP="000827D1">
      <w:pPr>
        <w:autoSpaceDE w:val="0"/>
        <w:autoSpaceDN w:val="0"/>
        <w:adjustRightInd w:val="0"/>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119.</w:t>
      </w:r>
      <w:proofErr w:type="gramStart"/>
      <w:r w:rsidRPr="000827D1">
        <w:rPr>
          <w:rFonts w:ascii="宋体" w:eastAsia="宋体" w:hAnsi="宋体" w:cs="Times New Roman" w:hint="eastAsia"/>
          <w:sz w:val="24"/>
          <w:szCs w:val="24"/>
        </w:rPr>
        <w:t>金课建设</w:t>
      </w:r>
      <w:proofErr w:type="gramEnd"/>
      <w:r w:rsidRPr="000827D1">
        <w:rPr>
          <w:rFonts w:ascii="宋体" w:eastAsia="宋体" w:hAnsi="宋体" w:cs="Times New Roman" w:hint="eastAsia"/>
          <w:sz w:val="24"/>
          <w:szCs w:val="24"/>
        </w:rPr>
        <w:t>视阈下高职学生在线课程参与度调查研究</w:t>
      </w:r>
    </w:p>
    <w:p w:rsidR="000827D1" w:rsidRPr="000827D1" w:rsidRDefault="000827D1" w:rsidP="000827D1">
      <w:pPr>
        <w:spacing w:line="360" w:lineRule="auto"/>
        <w:rPr>
          <w:rFonts w:ascii="宋体" w:eastAsia="宋体" w:hAnsi="宋体" w:cs="Tahoma" w:hint="eastAsia"/>
          <w:sz w:val="24"/>
          <w:szCs w:val="24"/>
        </w:rPr>
      </w:pPr>
      <w:r w:rsidRPr="000827D1">
        <w:rPr>
          <w:rFonts w:ascii="宋体" w:eastAsia="宋体" w:hAnsi="宋体" w:cs="Tahoma" w:hint="eastAsia"/>
          <w:sz w:val="24"/>
          <w:szCs w:val="24"/>
        </w:rPr>
        <w:t>120.高职教育基于移动互联网络环境的课堂学习模式研究</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ahoma" w:hint="eastAsia"/>
          <w:sz w:val="24"/>
          <w:szCs w:val="24"/>
        </w:rPr>
        <w:t>121.</w:t>
      </w:r>
      <w:r w:rsidRPr="000827D1">
        <w:rPr>
          <w:rFonts w:ascii="宋体" w:eastAsia="宋体" w:hAnsi="宋体" w:cs="Times New Roman" w:hint="eastAsia"/>
          <w:sz w:val="24"/>
          <w:szCs w:val="24"/>
        </w:rPr>
        <w:t>职教国际化人才培养背景下的外语课程建设</w:t>
      </w:r>
    </w:p>
    <w:p w:rsidR="000827D1" w:rsidRPr="000827D1" w:rsidRDefault="000827D1" w:rsidP="000827D1">
      <w:pPr>
        <w:rPr>
          <w:rFonts w:ascii="宋体" w:eastAsia="宋体" w:hAnsi="宋体" w:cs="Times New Roman" w:hint="eastAsia"/>
          <w:sz w:val="24"/>
          <w:szCs w:val="24"/>
        </w:rPr>
      </w:pPr>
      <w:r w:rsidRPr="000827D1">
        <w:rPr>
          <w:rFonts w:ascii="宋体" w:eastAsia="宋体" w:hAnsi="宋体" w:cs="Times New Roman" w:hint="eastAsia"/>
          <w:sz w:val="24"/>
          <w:szCs w:val="24"/>
        </w:rPr>
        <w:t>122.高职专业（群）模块化课程体系重构与“课证融通”的方案与实施</w:t>
      </w:r>
    </w:p>
    <w:p w:rsidR="000827D1" w:rsidRPr="000827D1" w:rsidRDefault="000827D1" w:rsidP="000827D1">
      <w:pPr>
        <w:spacing w:line="360" w:lineRule="auto"/>
        <w:rPr>
          <w:rFonts w:ascii="宋体" w:eastAsia="宋体" w:hAnsi="宋体" w:cs="Times New Roman" w:hint="eastAsia"/>
          <w:sz w:val="24"/>
          <w:szCs w:val="24"/>
          <w:shd w:val="clear" w:color="auto" w:fill="FFFFFF"/>
        </w:rPr>
      </w:pPr>
      <w:r w:rsidRPr="000827D1">
        <w:rPr>
          <w:rFonts w:ascii="宋体" w:eastAsia="宋体" w:hAnsi="宋体" w:cs="Times New Roman" w:hint="eastAsia"/>
          <w:sz w:val="24"/>
          <w:szCs w:val="24"/>
          <w:shd w:val="clear" w:color="auto" w:fill="FFFFFF"/>
        </w:rPr>
        <w:t>123.基于全人发展的课堂革新</w:t>
      </w:r>
    </w:p>
    <w:p w:rsidR="000827D1" w:rsidRPr="000827D1" w:rsidRDefault="000827D1" w:rsidP="000827D1">
      <w:pPr>
        <w:autoSpaceDE w:val="0"/>
        <w:autoSpaceDN w:val="0"/>
        <w:adjustRightInd w:val="0"/>
        <w:spacing w:line="380" w:lineRule="exact"/>
        <w:rPr>
          <w:rFonts w:ascii="宋体" w:eastAsia="宋体" w:hAnsi="宋体" w:cs="Helvetica Neue" w:hint="eastAsia"/>
          <w:sz w:val="24"/>
          <w:szCs w:val="24"/>
        </w:rPr>
      </w:pPr>
      <w:r w:rsidRPr="000827D1">
        <w:rPr>
          <w:rFonts w:ascii="宋体" w:eastAsia="宋体" w:hAnsi="宋体" w:cs="Helvetica Neue" w:hint="eastAsia"/>
          <w:sz w:val="24"/>
          <w:szCs w:val="24"/>
        </w:rPr>
        <w:t>124.新时代背景下教材建设与使用的政策与路径研究；</w:t>
      </w:r>
    </w:p>
    <w:p w:rsidR="000827D1" w:rsidRPr="000827D1" w:rsidRDefault="000827D1" w:rsidP="000827D1">
      <w:pPr>
        <w:autoSpaceDE w:val="0"/>
        <w:autoSpaceDN w:val="0"/>
        <w:adjustRightInd w:val="0"/>
        <w:spacing w:line="380" w:lineRule="exact"/>
        <w:rPr>
          <w:rFonts w:ascii="宋体" w:eastAsia="宋体" w:hAnsi="宋体" w:cs="Helvetica Neue" w:hint="eastAsia"/>
          <w:sz w:val="24"/>
          <w:szCs w:val="24"/>
        </w:rPr>
      </w:pPr>
      <w:r w:rsidRPr="000827D1">
        <w:rPr>
          <w:rFonts w:ascii="宋体" w:eastAsia="宋体" w:hAnsi="宋体" w:cs="Helvetica Neue" w:hint="eastAsia"/>
          <w:sz w:val="24"/>
          <w:szCs w:val="24"/>
        </w:rPr>
        <w:t>125.互联网+时代背景下教材建设的新思路；</w:t>
      </w:r>
    </w:p>
    <w:p w:rsidR="000827D1" w:rsidRPr="000827D1" w:rsidRDefault="000827D1" w:rsidP="000827D1">
      <w:pPr>
        <w:autoSpaceDE w:val="0"/>
        <w:autoSpaceDN w:val="0"/>
        <w:adjustRightInd w:val="0"/>
        <w:spacing w:line="380" w:lineRule="exact"/>
        <w:rPr>
          <w:rFonts w:ascii="宋体" w:eastAsia="宋体" w:hAnsi="宋体" w:cs="Helvetica Neue" w:hint="eastAsia"/>
          <w:sz w:val="24"/>
          <w:szCs w:val="24"/>
        </w:rPr>
      </w:pPr>
      <w:r w:rsidRPr="000827D1">
        <w:rPr>
          <w:rFonts w:ascii="宋体" w:eastAsia="宋体" w:hAnsi="宋体" w:cs="Helvetica Neue" w:hint="eastAsia"/>
          <w:sz w:val="24"/>
          <w:szCs w:val="24"/>
        </w:rPr>
        <w:t>126.MOOC与教材：同向同行；</w:t>
      </w:r>
    </w:p>
    <w:p w:rsidR="000827D1" w:rsidRPr="000827D1" w:rsidRDefault="000827D1" w:rsidP="000827D1">
      <w:pPr>
        <w:spacing w:line="360" w:lineRule="auto"/>
        <w:rPr>
          <w:rFonts w:ascii="宋体" w:eastAsia="宋体" w:hAnsi="宋体" w:cs="仿宋_GB2312" w:hint="eastAsia"/>
          <w:b/>
          <w:bCs/>
          <w:spacing w:val="-6"/>
          <w:sz w:val="24"/>
          <w:szCs w:val="24"/>
        </w:rPr>
      </w:pPr>
      <w:r w:rsidRPr="000827D1">
        <w:rPr>
          <w:rFonts w:ascii="宋体" w:eastAsia="宋体" w:hAnsi="宋体" w:cs="仿宋_GB2312" w:hint="eastAsia"/>
          <w:b/>
          <w:bCs/>
          <w:spacing w:val="-6"/>
          <w:sz w:val="24"/>
          <w:szCs w:val="24"/>
        </w:rPr>
        <w:t>九、实践教育类</w:t>
      </w:r>
    </w:p>
    <w:p w:rsidR="000827D1" w:rsidRPr="000827D1" w:rsidRDefault="000827D1" w:rsidP="000827D1">
      <w:pPr>
        <w:spacing w:line="360" w:lineRule="auto"/>
        <w:rPr>
          <w:rFonts w:ascii="宋体" w:eastAsia="宋体" w:hAnsi="宋体" w:cs="楷体" w:hint="eastAsia"/>
          <w:sz w:val="24"/>
          <w:szCs w:val="24"/>
        </w:rPr>
      </w:pPr>
      <w:r w:rsidRPr="000827D1">
        <w:rPr>
          <w:rFonts w:ascii="宋体" w:eastAsia="宋体" w:hAnsi="宋体" w:cs="楷体" w:hint="eastAsia"/>
          <w:sz w:val="24"/>
          <w:szCs w:val="24"/>
        </w:rPr>
        <w:t>127.新工科理念下工程管理专业实践教学改革与研究</w:t>
      </w:r>
    </w:p>
    <w:p w:rsidR="000827D1" w:rsidRPr="000827D1" w:rsidRDefault="000827D1" w:rsidP="000827D1">
      <w:pPr>
        <w:spacing w:line="360" w:lineRule="auto"/>
        <w:rPr>
          <w:rFonts w:ascii="宋体" w:eastAsia="宋体" w:hAnsi="宋体" w:cs="楷体" w:hint="eastAsia"/>
          <w:sz w:val="24"/>
          <w:szCs w:val="24"/>
        </w:rPr>
      </w:pPr>
      <w:r w:rsidRPr="000827D1">
        <w:rPr>
          <w:rFonts w:ascii="宋体" w:eastAsia="宋体" w:hAnsi="宋体" w:cs="楷体" w:hint="eastAsia"/>
          <w:sz w:val="24"/>
          <w:szCs w:val="24"/>
        </w:rPr>
        <w:t>128.基于OBE的实践教学三位一体改革研究</w:t>
      </w:r>
    </w:p>
    <w:p w:rsidR="000827D1" w:rsidRPr="000827D1" w:rsidRDefault="000827D1" w:rsidP="000827D1">
      <w:pPr>
        <w:spacing w:line="360" w:lineRule="auto"/>
        <w:rPr>
          <w:rFonts w:ascii="宋体" w:eastAsia="宋体" w:hAnsi="宋体" w:cs="楷体" w:hint="eastAsia"/>
          <w:sz w:val="24"/>
          <w:szCs w:val="24"/>
        </w:rPr>
      </w:pPr>
      <w:r w:rsidRPr="000827D1">
        <w:rPr>
          <w:rFonts w:ascii="宋体" w:eastAsia="宋体" w:hAnsi="宋体" w:cs="楷体" w:hint="eastAsia"/>
          <w:sz w:val="24"/>
          <w:szCs w:val="24"/>
        </w:rPr>
        <w:t>129.面向新工科的土木工程专业实践教育体系与平台构建</w:t>
      </w:r>
    </w:p>
    <w:p w:rsidR="000827D1" w:rsidRPr="000827D1" w:rsidRDefault="000827D1" w:rsidP="000827D1">
      <w:pPr>
        <w:spacing w:line="360" w:lineRule="auto"/>
        <w:rPr>
          <w:rFonts w:ascii="宋体" w:eastAsia="宋体" w:hAnsi="宋体" w:cs="楷体" w:hint="eastAsia"/>
          <w:sz w:val="24"/>
          <w:szCs w:val="24"/>
        </w:rPr>
      </w:pPr>
      <w:r w:rsidRPr="000827D1">
        <w:rPr>
          <w:rFonts w:ascii="宋体" w:eastAsia="宋体" w:hAnsi="宋体" w:cs="楷体" w:hint="eastAsia"/>
          <w:sz w:val="24"/>
          <w:szCs w:val="24"/>
        </w:rPr>
        <w:t>130.创新实践教育体系培养高素质应用型人才的探索与实践</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131.新工科背景下工程训练中心新技术应用的探索与实践</w:t>
      </w:r>
    </w:p>
    <w:p w:rsidR="000827D1" w:rsidRPr="000827D1" w:rsidRDefault="000827D1" w:rsidP="000827D1">
      <w:pPr>
        <w:spacing w:line="360" w:lineRule="auto"/>
        <w:jc w:val="left"/>
        <w:rPr>
          <w:rFonts w:ascii="宋体" w:eastAsia="宋体" w:hAnsi="宋体" w:cs="Times New Roman" w:hint="eastAsia"/>
          <w:sz w:val="24"/>
          <w:szCs w:val="24"/>
        </w:rPr>
      </w:pPr>
      <w:r w:rsidRPr="000827D1">
        <w:rPr>
          <w:rFonts w:ascii="宋体" w:eastAsia="宋体" w:hAnsi="宋体" w:cs="Times New Roman" w:hint="eastAsia"/>
          <w:kern w:val="0"/>
          <w:sz w:val="24"/>
          <w:szCs w:val="24"/>
        </w:rPr>
        <w:t>132.基于差异</w:t>
      </w:r>
      <w:proofErr w:type="gramStart"/>
      <w:r w:rsidRPr="000827D1">
        <w:rPr>
          <w:rFonts w:ascii="宋体" w:eastAsia="宋体" w:hAnsi="宋体" w:cs="Times New Roman" w:hint="eastAsia"/>
          <w:kern w:val="0"/>
          <w:sz w:val="24"/>
          <w:szCs w:val="24"/>
        </w:rPr>
        <w:t>化评价</w:t>
      </w:r>
      <w:proofErr w:type="gramEnd"/>
      <w:r w:rsidRPr="000827D1">
        <w:rPr>
          <w:rFonts w:ascii="宋体" w:eastAsia="宋体" w:hAnsi="宋体" w:cs="Times New Roman" w:hint="eastAsia"/>
          <w:kern w:val="0"/>
          <w:sz w:val="24"/>
          <w:szCs w:val="24"/>
        </w:rPr>
        <w:t>的安全工程实验教学研究与实践</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133.工程</w:t>
      </w:r>
      <w:proofErr w:type="gramStart"/>
      <w:r w:rsidRPr="000827D1">
        <w:rPr>
          <w:rFonts w:ascii="宋体" w:eastAsia="宋体" w:hAnsi="宋体" w:cs="Times New Roman" w:hint="eastAsia"/>
          <w:sz w:val="24"/>
          <w:szCs w:val="24"/>
        </w:rPr>
        <w:t>训练线</w:t>
      </w:r>
      <w:proofErr w:type="gramEnd"/>
      <w:r w:rsidRPr="000827D1">
        <w:rPr>
          <w:rFonts w:ascii="宋体" w:eastAsia="宋体" w:hAnsi="宋体" w:cs="Times New Roman" w:hint="eastAsia"/>
          <w:sz w:val="24"/>
          <w:szCs w:val="24"/>
        </w:rPr>
        <w:t>上线下混合式教学模式改革与探索</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134.工程训练智能制造实践模式探究</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135.工程训练通识课程与</w:t>
      </w:r>
      <w:proofErr w:type="gramStart"/>
      <w:r w:rsidRPr="000827D1">
        <w:rPr>
          <w:rFonts w:ascii="宋体" w:eastAsia="宋体" w:hAnsi="宋体" w:cs="Times New Roman" w:hint="eastAsia"/>
          <w:sz w:val="24"/>
          <w:szCs w:val="24"/>
        </w:rPr>
        <w:t>思政教育</w:t>
      </w:r>
      <w:proofErr w:type="gramEnd"/>
      <w:r w:rsidRPr="000827D1">
        <w:rPr>
          <w:rFonts w:ascii="宋体" w:eastAsia="宋体" w:hAnsi="宋体" w:cs="Times New Roman" w:hint="eastAsia"/>
          <w:sz w:val="24"/>
          <w:szCs w:val="24"/>
        </w:rPr>
        <w:t>的实践课程体系构建</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136.大学生毕业实习课程化管理的体制机制建构</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137.高职“训</w:t>
      </w:r>
      <w:proofErr w:type="gramStart"/>
      <w:r w:rsidRPr="000827D1">
        <w:rPr>
          <w:rFonts w:ascii="宋体" w:eastAsia="宋体" w:hAnsi="宋体" w:cs="Times New Roman" w:hint="eastAsia"/>
          <w:sz w:val="24"/>
          <w:szCs w:val="24"/>
        </w:rPr>
        <w:t>研</w:t>
      </w:r>
      <w:proofErr w:type="gramEnd"/>
      <w:r w:rsidRPr="000827D1">
        <w:rPr>
          <w:rFonts w:ascii="宋体" w:eastAsia="宋体" w:hAnsi="宋体" w:cs="Times New Roman" w:hint="eastAsia"/>
          <w:sz w:val="24"/>
          <w:szCs w:val="24"/>
        </w:rPr>
        <w:t>创服”四位一体高水平实训基地改革与实践</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lastRenderedPageBreak/>
        <w:t>138.高职“四位一体”全程实践育人体系的构建</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139.高校大型仪器开放运行机制探索</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140.虚拟仿真实验教学项目建设与管理研究</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141.实验技术队伍分类管理与评价方法研究</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142.高校实验室安全教育标准化体系构建研究</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143.高校实验室管理信息化建设现状调研与共享机制研究</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144.产教融合背景下共建共享实验教学示范中心探索</w:t>
      </w:r>
    </w:p>
    <w:p w:rsidR="000827D1" w:rsidRPr="000827D1" w:rsidRDefault="000827D1" w:rsidP="000827D1">
      <w:pPr>
        <w:spacing w:line="360" w:lineRule="auto"/>
        <w:rPr>
          <w:rFonts w:ascii="宋体" w:eastAsia="宋体" w:hAnsi="宋体" w:cs="仿宋_GB2312" w:hint="eastAsia"/>
          <w:b/>
          <w:bCs/>
          <w:spacing w:val="-6"/>
          <w:sz w:val="24"/>
          <w:szCs w:val="24"/>
        </w:rPr>
      </w:pPr>
      <w:r w:rsidRPr="000827D1">
        <w:rPr>
          <w:rFonts w:ascii="宋体" w:eastAsia="宋体" w:hAnsi="宋体" w:cs="仿宋_GB2312" w:hint="eastAsia"/>
          <w:b/>
          <w:bCs/>
          <w:spacing w:val="-6"/>
          <w:sz w:val="24"/>
          <w:szCs w:val="24"/>
        </w:rPr>
        <w:t>十、学生学业类</w:t>
      </w:r>
    </w:p>
    <w:p w:rsidR="000827D1" w:rsidRPr="000827D1" w:rsidRDefault="000827D1" w:rsidP="000827D1">
      <w:pPr>
        <w:spacing w:line="360" w:lineRule="auto"/>
        <w:rPr>
          <w:rFonts w:ascii="宋体" w:eastAsia="宋体" w:hAnsi="宋体" w:cs="仿宋_GB2312" w:hint="eastAsia"/>
          <w:spacing w:val="-6"/>
          <w:sz w:val="24"/>
          <w:szCs w:val="24"/>
        </w:rPr>
      </w:pPr>
      <w:r w:rsidRPr="000827D1">
        <w:rPr>
          <w:rFonts w:ascii="宋体" w:eastAsia="宋体" w:hAnsi="宋体" w:cs="仿宋_GB2312" w:hint="eastAsia"/>
          <w:spacing w:val="-6"/>
          <w:sz w:val="24"/>
          <w:szCs w:val="24"/>
        </w:rPr>
        <w:t>145.“以学生为中心”大学生成长与发展模式研究</w:t>
      </w:r>
    </w:p>
    <w:p w:rsidR="000827D1" w:rsidRPr="000827D1" w:rsidRDefault="000827D1" w:rsidP="000827D1">
      <w:pPr>
        <w:autoSpaceDE w:val="0"/>
        <w:autoSpaceDN w:val="0"/>
        <w:adjustRightInd w:val="0"/>
        <w:spacing w:line="360" w:lineRule="auto"/>
        <w:rPr>
          <w:rFonts w:ascii="宋体" w:eastAsia="宋体" w:hAnsi="宋体" w:cs="仿宋" w:hint="eastAsia"/>
          <w:kern w:val="0"/>
          <w:sz w:val="24"/>
          <w:szCs w:val="24"/>
        </w:rPr>
      </w:pPr>
      <w:r w:rsidRPr="000827D1">
        <w:rPr>
          <w:rFonts w:ascii="宋体" w:eastAsia="宋体" w:hAnsi="宋体" w:cs="Times New Roman" w:hint="eastAsia"/>
          <w:sz w:val="24"/>
          <w:szCs w:val="24"/>
        </w:rPr>
        <w:t>146.基于大学生就业的大数据雇主画像关键技术研究</w:t>
      </w:r>
    </w:p>
    <w:p w:rsidR="000827D1" w:rsidRPr="000827D1" w:rsidRDefault="000827D1" w:rsidP="000827D1">
      <w:pPr>
        <w:widowControl/>
        <w:shd w:val="clear" w:color="auto" w:fill="FFFFFF"/>
        <w:spacing w:line="360" w:lineRule="auto"/>
        <w:jc w:val="left"/>
        <w:rPr>
          <w:rFonts w:ascii="宋体" w:eastAsia="宋体" w:hAnsi="宋体" w:cs="Times New Roman" w:hint="eastAsia"/>
          <w:kern w:val="0"/>
          <w:sz w:val="24"/>
          <w:szCs w:val="24"/>
        </w:rPr>
      </w:pPr>
      <w:r w:rsidRPr="000827D1">
        <w:rPr>
          <w:rFonts w:ascii="宋体" w:eastAsia="宋体" w:hAnsi="宋体" w:cs="Times New Roman" w:hint="eastAsia"/>
          <w:kern w:val="0"/>
          <w:sz w:val="24"/>
          <w:szCs w:val="24"/>
        </w:rPr>
        <w:t>147.中外合作大学本科生自主学习特点研究</w:t>
      </w:r>
    </w:p>
    <w:p w:rsidR="000827D1" w:rsidRPr="000827D1" w:rsidRDefault="000827D1" w:rsidP="000827D1">
      <w:pPr>
        <w:widowControl/>
        <w:shd w:val="clear" w:color="auto" w:fill="FFFFFF"/>
        <w:spacing w:line="360" w:lineRule="auto"/>
        <w:jc w:val="left"/>
        <w:rPr>
          <w:rFonts w:ascii="宋体" w:eastAsia="宋体" w:hAnsi="宋体" w:cs="Times New Roman" w:hint="eastAsia"/>
          <w:kern w:val="0"/>
          <w:sz w:val="24"/>
          <w:szCs w:val="24"/>
        </w:rPr>
      </w:pPr>
      <w:r w:rsidRPr="000827D1">
        <w:rPr>
          <w:rFonts w:ascii="宋体" w:eastAsia="宋体" w:hAnsi="宋体" w:cs="Times New Roman" w:hint="eastAsia"/>
          <w:kern w:val="0"/>
          <w:sz w:val="24"/>
          <w:szCs w:val="24"/>
        </w:rPr>
        <w:t>148.如何推进中外合作大学本科生未来学习思维的研究</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149.大学新生学业适应问题研究</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150.基于学生学业投入度与挑战度提升的本科教学改革研究</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151.高职院校特殊群体学生心理问题分析及教育案例研究</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152.高职院校学生“工匠精神”培育研究</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153.黄炎培职教思想引领下高职学生“工匠精神”培育实践研究</w:t>
      </w:r>
    </w:p>
    <w:p w:rsidR="000827D1" w:rsidRPr="000827D1" w:rsidRDefault="000827D1" w:rsidP="000827D1">
      <w:pPr>
        <w:widowControl/>
        <w:spacing w:line="360" w:lineRule="auto"/>
        <w:jc w:val="left"/>
        <w:rPr>
          <w:rFonts w:ascii="宋体" w:eastAsia="宋体" w:hAnsi="宋体" w:cs="楷体" w:hint="eastAsia"/>
          <w:b/>
          <w:bCs/>
          <w:sz w:val="24"/>
          <w:szCs w:val="24"/>
        </w:rPr>
      </w:pPr>
      <w:r w:rsidRPr="000827D1">
        <w:rPr>
          <w:rFonts w:ascii="宋体" w:eastAsia="宋体" w:hAnsi="宋体" w:cs="楷体" w:hint="eastAsia"/>
          <w:b/>
          <w:bCs/>
          <w:sz w:val="24"/>
          <w:szCs w:val="24"/>
        </w:rPr>
        <w:t>十二、双创教育类</w:t>
      </w:r>
    </w:p>
    <w:p w:rsidR="000827D1" w:rsidRPr="000827D1" w:rsidRDefault="000827D1" w:rsidP="000827D1">
      <w:pPr>
        <w:spacing w:line="360" w:lineRule="auto"/>
        <w:rPr>
          <w:rFonts w:ascii="宋体" w:eastAsia="宋体" w:hAnsi="宋体" w:cs="仿宋" w:hint="eastAsia"/>
          <w:kern w:val="0"/>
          <w:sz w:val="24"/>
          <w:szCs w:val="24"/>
        </w:rPr>
      </w:pPr>
      <w:r w:rsidRPr="000827D1">
        <w:rPr>
          <w:rFonts w:ascii="宋体" w:eastAsia="宋体" w:hAnsi="宋体" w:cs="Times New Roman" w:hint="eastAsia"/>
          <w:sz w:val="24"/>
          <w:szCs w:val="24"/>
        </w:rPr>
        <w:t>154.</w:t>
      </w:r>
      <w:r w:rsidRPr="000827D1">
        <w:rPr>
          <w:rFonts w:ascii="宋体" w:eastAsia="宋体" w:hAnsi="宋体" w:cs="仿宋" w:hint="eastAsia"/>
          <w:kern w:val="0"/>
          <w:sz w:val="24"/>
          <w:szCs w:val="24"/>
        </w:rPr>
        <w:t>“双创教育”厚植新经济发展的人才培养模式研究</w:t>
      </w:r>
    </w:p>
    <w:p w:rsidR="000827D1" w:rsidRPr="000827D1" w:rsidRDefault="000827D1" w:rsidP="000827D1">
      <w:pPr>
        <w:spacing w:line="360" w:lineRule="auto"/>
        <w:jc w:val="left"/>
        <w:rPr>
          <w:rFonts w:ascii="宋体" w:eastAsia="宋体" w:hAnsi="宋体" w:cs="Times New Roman" w:hint="eastAsia"/>
          <w:sz w:val="24"/>
          <w:szCs w:val="24"/>
        </w:rPr>
      </w:pPr>
      <w:r w:rsidRPr="000827D1">
        <w:rPr>
          <w:rFonts w:ascii="宋体" w:eastAsia="宋体" w:hAnsi="宋体" w:cs="Times New Roman" w:hint="eastAsia"/>
          <w:sz w:val="24"/>
          <w:szCs w:val="24"/>
        </w:rPr>
        <w:t>155.乡村振兴战略背景</w:t>
      </w:r>
      <w:proofErr w:type="gramStart"/>
      <w:r w:rsidRPr="000827D1">
        <w:rPr>
          <w:rFonts w:ascii="宋体" w:eastAsia="宋体" w:hAnsi="宋体" w:cs="Times New Roman" w:hint="eastAsia"/>
          <w:sz w:val="24"/>
          <w:szCs w:val="24"/>
        </w:rPr>
        <w:t>下地方</w:t>
      </w:r>
      <w:proofErr w:type="gramEnd"/>
      <w:r w:rsidRPr="000827D1">
        <w:rPr>
          <w:rFonts w:ascii="宋体" w:eastAsia="宋体" w:hAnsi="宋体" w:cs="Times New Roman" w:hint="eastAsia"/>
          <w:sz w:val="24"/>
          <w:szCs w:val="24"/>
        </w:rPr>
        <w:t>高校大学生农业创业教育研究</w:t>
      </w:r>
    </w:p>
    <w:p w:rsidR="000827D1" w:rsidRPr="000827D1" w:rsidRDefault="000827D1" w:rsidP="000827D1">
      <w:pPr>
        <w:widowControl/>
        <w:shd w:val="clear" w:color="auto" w:fill="FFFFFF"/>
        <w:spacing w:line="360" w:lineRule="auto"/>
        <w:jc w:val="left"/>
        <w:rPr>
          <w:rFonts w:ascii="宋体" w:eastAsia="宋体" w:hAnsi="宋体" w:cs="Times New Roman" w:hint="eastAsia"/>
          <w:kern w:val="0"/>
          <w:sz w:val="24"/>
          <w:szCs w:val="24"/>
        </w:rPr>
      </w:pPr>
      <w:r w:rsidRPr="000827D1">
        <w:rPr>
          <w:rFonts w:ascii="宋体" w:eastAsia="宋体" w:hAnsi="宋体" w:cs="Times New Roman" w:hint="eastAsia"/>
          <w:kern w:val="0"/>
          <w:sz w:val="24"/>
          <w:szCs w:val="24"/>
        </w:rPr>
        <w:t>156.高等医学院校创新创业教育研究</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157.多元协同、多维共育的高职学生创新能力培养体系的构建与实践</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158.浸润式融合创新创业教育的新探索</w:t>
      </w:r>
    </w:p>
    <w:p w:rsidR="000827D1" w:rsidRPr="000827D1" w:rsidRDefault="000827D1" w:rsidP="000827D1">
      <w:pPr>
        <w:spacing w:line="360" w:lineRule="auto"/>
        <w:rPr>
          <w:rFonts w:ascii="宋体" w:eastAsia="宋体" w:hAnsi="宋体" w:cs="仿宋" w:hint="eastAsia"/>
          <w:b/>
          <w:bCs/>
          <w:kern w:val="0"/>
          <w:sz w:val="24"/>
          <w:szCs w:val="24"/>
        </w:rPr>
      </w:pPr>
      <w:r w:rsidRPr="000827D1">
        <w:rPr>
          <w:rFonts w:ascii="宋体" w:eastAsia="宋体" w:hAnsi="宋体" w:cs="仿宋" w:hint="eastAsia"/>
          <w:b/>
          <w:bCs/>
          <w:kern w:val="0"/>
          <w:sz w:val="24"/>
          <w:szCs w:val="24"/>
        </w:rPr>
        <w:t>十三、教育信息化类</w:t>
      </w:r>
    </w:p>
    <w:p w:rsidR="000827D1" w:rsidRPr="000827D1" w:rsidRDefault="000827D1" w:rsidP="000827D1">
      <w:pPr>
        <w:spacing w:line="360" w:lineRule="auto"/>
        <w:rPr>
          <w:rFonts w:ascii="宋体" w:eastAsia="宋体" w:hAnsi="宋体" w:cs="仿宋" w:hint="eastAsia"/>
          <w:kern w:val="0"/>
          <w:sz w:val="24"/>
          <w:szCs w:val="24"/>
        </w:rPr>
      </w:pPr>
      <w:r w:rsidRPr="000827D1">
        <w:rPr>
          <w:rFonts w:ascii="宋体" w:eastAsia="宋体" w:hAnsi="宋体" w:cs="仿宋" w:hint="eastAsia"/>
          <w:kern w:val="0"/>
          <w:sz w:val="24"/>
          <w:szCs w:val="24"/>
        </w:rPr>
        <w:t>159.我省智慧教育发展现状及提升路径研究</w:t>
      </w:r>
    </w:p>
    <w:p w:rsidR="000827D1" w:rsidRPr="000827D1" w:rsidRDefault="000827D1" w:rsidP="000827D1">
      <w:pPr>
        <w:autoSpaceDE w:val="0"/>
        <w:autoSpaceDN w:val="0"/>
        <w:adjustRightInd w:val="0"/>
        <w:spacing w:line="360" w:lineRule="auto"/>
        <w:rPr>
          <w:rFonts w:ascii="宋体" w:eastAsia="宋体" w:hAnsi="宋体" w:cs="Helvetica Neue" w:hint="eastAsia"/>
          <w:sz w:val="24"/>
          <w:szCs w:val="24"/>
        </w:rPr>
      </w:pPr>
      <w:r w:rsidRPr="000827D1">
        <w:rPr>
          <w:rFonts w:ascii="宋体" w:eastAsia="宋体" w:hAnsi="宋体" w:cs="Helvetica Neue" w:hint="eastAsia"/>
          <w:sz w:val="24"/>
          <w:szCs w:val="24"/>
        </w:rPr>
        <w:t>160.大学生在智慧教室创新型学习模式探索</w:t>
      </w:r>
    </w:p>
    <w:p w:rsidR="000827D1" w:rsidRPr="000827D1" w:rsidRDefault="000827D1" w:rsidP="000827D1">
      <w:pPr>
        <w:autoSpaceDE w:val="0"/>
        <w:autoSpaceDN w:val="0"/>
        <w:adjustRightInd w:val="0"/>
        <w:spacing w:line="360" w:lineRule="auto"/>
        <w:rPr>
          <w:rFonts w:ascii="宋体" w:eastAsia="宋体" w:hAnsi="宋体" w:cs="Helvetica Neue" w:hint="eastAsia"/>
          <w:sz w:val="24"/>
          <w:szCs w:val="24"/>
        </w:rPr>
      </w:pPr>
      <w:r w:rsidRPr="000827D1">
        <w:rPr>
          <w:rFonts w:ascii="宋体" w:eastAsia="宋体" w:hAnsi="宋体" w:cs="Helvetica Neue" w:hint="eastAsia"/>
          <w:sz w:val="24"/>
          <w:szCs w:val="24"/>
        </w:rPr>
        <w:t>161.高校MOOC学习机制探索与实践</w:t>
      </w:r>
    </w:p>
    <w:p w:rsidR="000827D1" w:rsidRPr="000827D1" w:rsidRDefault="000827D1" w:rsidP="000827D1">
      <w:pPr>
        <w:autoSpaceDE w:val="0"/>
        <w:autoSpaceDN w:val="0"/>
        <w:adjustRightInd w:val="0"/>
        <w:spacing w:line="360" w:lineRule="auto"/>
        <w:rPr>
          <w:rFonts w:ascii="宋体" w:eastAsia="宋体" w:hAnsi="宋体" w:cs="Helvetica Neue" w:hint="eastAsia"/>
          <w:sz w:val="24"/>
          <w:szCs w:val="24"/>
        </w:rPr>
      </w:pPr>
      <w:r w:rsidRPr="000827D1">
        <w:rPr>
          <w:rFonts w:ascii="宋体" w:eastAsia="宋体" w:hAnsi="宋体" w:cs="Helvetica Neue" w:hint="eastAsia"/>
          <w:sz w:val="24"/>
          <w:szCs w:val="24"/>
        </w:rPr>
        <w:t>162.高校校务信息化治理研究</w:t>
      </w:r>
    </w:p>
    <w:p w:rsidR="000827D1" w:rsidRPr="000827D1" w:rsidRDefault="000827D1" w:rsidP="000827D1">
      <w:pPr>
        <w:autoSpaceDE w:val="0"/>
        <w:autoSpaceDN w:val="0"/>
        <w:adjustRightInd w:val="0"/>
        <w:spacing w:line="360" w:lineRule="auto"/>
        <w:rPr>
          <w:rFonts w:ascii="宋体" w:eastAsia="宋体" w:hAnsi="宋体" w:cs="Helvetica Neue" w:hint="eastAsia"/>
          <w:sz w:val="24"/>
          <w:szCs w:val="24"/>
        </w:rPr>
      </w:pPr>
      <w:r w:rsidRPr="000827D1">
        <w:rPr>
          <w:rFonts w:ascii="宋体" w:eastAsia="宋体" w:hAnsi="宋体" w:cs="Helvetica Neue" w:hint="eastAsia"/>
          <w:sz w:val="24"/>
          <w:szCs w:val="24"/>
        </w:rPr>
        <w:t>163.高校信息化建设体制机制研究</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lastRenderedPageBreak/>
        <w:t>164.大数据时代高校期刊的全程数字化出版探索</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165.区块链视角下高校期刊数字化整合的创新研究</w:t>
      </w:r>
    </w:p>
    <w:p w:rsidR="000827D1" w:rsidRPr="000827D1" w:rsidRDefault="000827D1" w:rsidP="000827D1">
      <w:pPr>
        <w:spacing w:line="360" w:lineRule="auto"/>
        <w:jc w:val="left"/>
        <w:rPr>
          <w:rFonts w:ascii="宋体" w:eastAsia="宋体" w:hAnsi="宋体" w:cs="Times New Roman" w:hint="eastAsia"/>
          <w:b/>
          <w:bCs/>
          <w:sz w:val="24"/>
          <w:szCs w:val="24"/>
        </w:rPr>
      </w:pPr>
      <w:r w:rsidRPr="000827D1">
        <w:rPr>
          <w:rFonts w:ascii="宋体" w:eastAsia="宋体" w:hAnsi="宋体" w:cs="Times New Roman" w:hint="eastAsia"/>
          <w:b/>
          <w:bCs/>
          <w:sz w:val="24"/>
          <w:szCs w:val="24"/>
        </w:rPr>
        <w:t>十四、其他类</w:t>
      </w:r>
    </w:p>
    <w:p w:rsidR="000827D1" w:rsidRPr="000827D1" w:rsidRDefault="000827D1" w:rsidP="000827D1">
      <w:pPr>
        <w:spacing w:line="360" w:lineRule="auto"/>
        <w:jc w:val="left"/>
        <w:rPr>
          <w:rFonts w:ascii="宋体" w:eastAsia="宋体" w:hAnsi="宋体" w:cs="仿宋_GB2312" w:hint="eastAsia"/>
          <w:sz w:val="24"/>
          <w:szCs w:val="24"/>
        </w:rPr>
      </w:pPr>
      <w:r w:rsidRPr="000827D1">
        <w:rPr>
          <w:rFonts w:ascii="宋体" w:eastAsia="宋体" w:hAnsi="宋体" w:cs="仿宋_GB2312" w:hint="eastAsia"/>
          <w:sz w:val="24"/>
          <w:szCs w:val="24"/>
        </w:rPr>
        <w:t>166.地方教育资源的开发与转化机制研究</w:t>
      </w:r>
    </w:p>
    <w:p w:rsidR="000827D1" w:rsidRPr="000827D1" w:rsidRDefault="000827D1" w:rsidP="000827D1">
      <w:pPr>
        <w:widowControl/>
        <w:shd w:val="clear" w:color="auto" w:fill="FFFFFF"/>
        <w:spacing w:line="360" w:lineRule="auto"/>
        <w:jc w:val="left"/>
        <w:rPr>
          <w:rFonts w:ascii="宋体" w:eastAsia="宋体" w:hAnsi="宋体" w:cs="Times New Roman" w:hint="eastAsia"/>
          <w:kern w:val="0"/>
          <w:sz w:val="24"/>
          <w:szCs w:val="24"/>
        </w:rPr>
      </w:pPr>
      <w:r w:rsidRPr="000827D1">
        <w:rPr>
          <w:rFonts w:ascii="宋体" w:eastAsia="宋体" w:hAnsi="宋体" w:cs="Times New Roman" w:hint="eastAsia"/>
          <w:kern w:val="0"/>
          <w:sz w:val="24"/>
          <w:szCs w:val="24"/>
        </w:rPr>
        <w:t>167.浙江省大学生健康素养研究</w:t>
      </w:r>
    </w:p>
    <w:p w:rsidR="000827D1" w:rsidRPr="000827D1" w:rsidRDefault="000827D1" w:rsidP="000827D1">
      <w:pPr>
        <w:spacing w:line="360" w:lineRule="auto"/>
        <w:jc w:val="left"/>
        <w:rPr>
          <w:rFonts w:ascii="宋体" w:eastAsia="宋体" w:hAnsi="宋体" w:cs="Times New Roman" w:hint="eastAsia"/>
          <w:kern w:val="0"/>
          <w:sz w:val="24"/>
          <w:szCs w:val="24"/>
        </w:rPr>
      </w:pPr>
      <w:r w:rsidRPr="000827D1">
        <w:rPr>
          <w:rFonts w:ascii="宋体" w:eastAsia="宋体" w:hAnsi="宋体" w:cs="Times New Roman" w:hint="eastAsia"/>
          <w:sz w:val="24"/>
          <w:szCs w:val="24"/>
        </w:rPr>
        <w:t>168.</w:t>
      </w:r>
      <w:r w:rsidRPr="000827D1">
        <w:rPr>
          <w:rFonts w:ascii="宋体" w:eastAsia="宋体" w:hAnsi="宋体" w:cs="Times New Roman" w:hint="eastAsia"/>
          <w:kern w:val="0"/>
          <w:sz w:val="24"/>
          <w:szCs w:val="24"/>
        </w:rPr>
        <w:t>地方高校与企业大学的继续教育合作模式研究</w:t>
      </w:r>
    </w:p>
    <w:p w:rsidR="000827D1" w:rsidRPr="000827D1" w:rsidRDefault="000827D1" w:rsidP="000827D1">
      <w:pPr>
        <w:autoSpaceDE w:val="0"/>
        <w:autoSpaceDN w:val="0"/>
        <w:adjustRightInd w:val="0"/>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169.</w:t>
      </w:r>
      <w:proofErr w:type="gramStart"/>
      <w:r w:rsidRPr="000827D1">
        <w:rPr>
          <w:rFonts w:ascii="宋体" w:eastAsia="宋体" w:hAnsi="宋体" w:cs="Times New Roman" w:hint="eastAsia"/>
          <w:sz w:val="24"/>
          <w:szCs w:val="24"/>
        </w:rPr>
        <w:t>高校消防</w:t>
      </w:r>
      <w:proofErr w:type="gramEnd"/>
      <w:r w:rsidRPr="000827D1">
        <w:rPr>
          <w:rFonts w:ascii="宋体" w:eastAsia="宋体" w:hAnsi="宋体" w:cs="Times New Roman" w:hint="eastAsia"/>
          <w:sz w:val="24"/>
          <w:szCs w:val="24"/>
        </w:rPr>
        <w:t>安全管理体系和检查规范研究</w:t>
      </w:r>
    </w:p>
    <w:p w:rsidR="000827D1" w:rsidRPr="000827D1" w:rsidRDefault="000827D1" w:rsidP="000827D1">
      <w:pPr>
        <w:autoSpaceDE w:val="0"/>
        <w:autoSpaceDN w:val="0"/>
        <w:adjustRightInd w:val="0"/>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170.高校突发公共事件应急管理体系（预案）研究</w:t>
      </w:r>
    </w:p>
    <w:p w:rsidR="000827D1" w:rsidRPr="000827D1" w:rsidRDefault="000827D1" w:rsidP="000827D1">
      <w:pPr>
        <w:autoSpaceDE w:val="0"/>
        <w:autoSpaceDN w:val="0"/>
        <w:adjustRightInd w:val="0"/>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171.大学生非正常伤亡事件的防范和处置机制研究</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172.提升学校国际教育品牌的战略路径研究</w:t>
      </w:r>
    </w:p>
    <w:p w:rsidR="000827D1" w:rsidRPr="000827D1" w:rsidRDefault="000827D1" w:rsidP="000827D1">
      <w:pPr>
        <w:spacing w:line="360" w:lineRule="auto"/>
        <w:rPr>
          <w:rFonts w:ascii="宋体" w:eastAsia="宋体" w:hAnsi="宋体" w:cs="Times New Roman" w:hint="eastAsia"/>
          <w:sz w:val="24"/>
          <w:szCs w:val="24"/>
          <w:shd w:val="clear" w:color="auto" w:fill="FFFFFF"/>
        </w:rPr>
      </w:pPr>
      <w:r w:rsidRPr="000827D1">
        <w:rPr>
          <w:rFonts w:ascii="宋体" w:eastAsia="宋体" w:hAnsi="宋体" w:cs="Times New Roman" w:hint="eastAsia"/>
          <w:sz w:val="24"/>
          <w:szCs w:val="24"/>
          <w:shd w:val="clear" w:color="auto" w:fill="FFFFFF"/>
        </w:rPr>
        <w:t>173.“双一流”背景下高校学术期刊转型路径探索</w:t>
      </w:r>
    </w:p>
    <w:p w:rsidR="000827D1" w:rsidRPr="000827D1" w:rsidRDefault="000827D1" w:rsidP="000827D1">
      <w:pPr>
        <w:spacing w:line="360" w:lineRule="auto"/>
        <w:rPr>
          <w:rFonts w:ascii="宋体" w:eastAsia="宋体" w:hAnsi="宋体" w:cs="Times New Roman" w:hint="eastAsia"/>
          <w:sz w:val="24"/>
          <w:szCs w:val="24"/>
          <w:shd w:val="clear" w:color="auto" w:fill="FFFFFF"/>
        </w:rPr>
      </w:pPr>
      <w:r w:rsidRPr="000827D1">
        <w:rPr>
          <w:rFonts w:ascii="宋体" w:eastAsia="宋体" w:hAnsi="宋体" w:cs="Times New Roman" w:hint="eastAsia"/>
          <w:sz w:val="24"/>
          <w:szCs w:val="24"/>
        </w:rPr>
        <w:t>174.“双高计划”下</w:t>
      </w:r>
      <w:r w:rsidRPr="000827D1">
        <w:rPr>
          <w:rFonts w:ascii="宋体" w:eastAsia="宋体" w:hAnsi="宋体" w:cs="Times New Roman" w:hint="eastAsia"/>
          <w:sz w:val="24"/>
          <w:szCs w:val="24"/>
          <w:shd w:val="clear" w:color="auto" w:fill="FFFFFF"/>
        </w:rPr>
        <w:t>高职学术期刊创新发展战略研究</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175.浙江省高校教职工社团文化建设研究</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176.师范生“三位一体”招生机制研究</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177.一流生源选拔的机制与路径研究</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仿宋_GB2312" w:hint="eastAsia"/>
          <w:spacing w:val="-6"/>
          <w:sz w:val="24"/>
          <w:szCs w:val="24"/>
        </w:rPr>
        <w:t>178.高校大学生科技成果转化对策研究</w:t>
      </w:r>
    </w:p>
    <w:p w:rsidR="000827D1" w:rsidRPr="000827D1" w:rsidRDefault="000827D1" w:rsidP="000827D1">
      <w:pPr>
        <w:autoSpaceDE w:val="0"/>
        <w:autoSpaceDN w:val="0"/>
        <w:adjustRightInd w:val="0"/>
        <w:spacing w:line="360" w:lineRule="auto"/>
        <w:rPr>
          <w:rFonts w:ascii="宋体" w:eastAsia="宋体" w:hAnsi="宋体" w:cs="Times New Roman" w:hint="eastAsia"/>
          <w:kern w:val="0"/>
          <w:sz w:val="24"/>
          <w:szCs w:val="24"/>
        </w:rPr>
      </w:pPr>
      <w:r w:rsidRPr="000827D1">
        <w:rPr>
          <w:rFonts w:ascii="宋体" w:eastAsia="宋体" w:hAnsi="宋体" w:cs="Helvetica Neue" w:hint="eastAsia"/>
          <w:sz w:val="24"/>
          <w:szCs w:val="24"/>
        </w:rPr>
        <w:t>179.</w:t>
      </w:r>
      <w:r w:rsidRPr="000827D1">
        <w:rPr>
          <w:rFonts w:ascii="宋体" w:eastAsia="宋体" w:hAnsi="宋体" w:cs="Times New Roman" w:hint="eastAsia"/>
          <w:kern w:val="0"/>
          <w:sz w:val="24"/>
          <w:szCs w:val="24"/>
        </w:rPr>
        <w:t>以国家重大需求为导向的科研特区建设体制机制探索</w:t>
      </w:r>
    </w:p>
    <w:p w:rsidR="000827D1" w:rsidRPr="000827D1" w:rsidRDefault="000827D1" w:rsidP="000827D1">
      <w:pPr>
        <w:autoSpaceDE w:val="0"/>
        <w:autoSpaceDN w:val="0"/>
        <w:adjustRightInd w:val="0"/>
        <w:spacing w:line="360" w:lineRule="auto"/>
        <w:rPr>
          <w:rFonts w:ascii="宋体" w:eastAsia="宋体" w:hAnsi="宋体" w:cs="Times New Roman" w:hint="eastAsia"/>
          <w:kern w:val="0"/>
          <w:sz w:val="24"/>
          <w:szCs w:val="24"/>
        </w:rPr>
      </w:pPr>
      <w:r w:rsidRPr="000827D1">
        <w:rPr>
          <w:rFonts w:ascii="宋体" w:eastAsia="宋体" w:hAnsi="宋体" w:cs="Times New Roman" w:hint="eastAsia"/>
          <w:kern w:val="0"/>
          <w:sz w:val="24"/>
          <w:szCs w:val="24"/>
        </w:rPr>
        <w:t>180.地方性高校面向“双一流”的内涵式有组织科研的实施战略研究</w:t>
      </w:r>
    </w:p>
    <w:p w:rsidR="000827D1" w:rsidRPr="000827D1" w:rsidRDefault="000827D1" w:rsidP="000827D1">
      <w:pPr>
        <w:autoSpaceDE w:val="0"/>
        <w:autoSpaceDN w:val="0"/>
        <w:adjustRightInd w:val="0"/>
        <w:spacing w:line="360" w:lineRule="auto"/>
        <w:rPr>
          <w:rFonts w:ascii="宋体" w:eastAsia="宋体" w:hAnsi="宋体" w:cs="Times New Roman" w:hint="eastAsia"/>
          <w:kern w:val="0"/>
          <w:sz w:val="24"/>
          <w:szCs w:val="24"/>
        </w:rPr>
      </w:pPr>
      <w:r w:rsidRPr="000827D1">
        <w:rPr>
          <w:rFonts w:ascii="宋体" w:eastAsia="宋体" w:hAnsi="宋体" w:cs="Times New Roman" w:hint="eastAsia"/>
          <w:kern w:val="0"/>
          <w:sz w:val="24"/>
          <w:szCs w:val="24"/>
        </w:rPr>
        <w:t>181.“双一流”背景</w:t>
      </w:r>
      <w:proofErr w:type="gramStart"/>
      <w:r w:rsidRPr="000827D1">
        <w:rPr>
          <w:rFonts w:ascii="宋体" w:eastAsia="宋体" w:hAnsi="宋体" w:cs="Times New Roman" w:hint="eastAsia"/>
          <w:kern w:val="0"/>
          <w:sz w:val="24"/>
          <w:szCs w:val="24"/>
        </w:rPr>
        <w:t>下地方</w:t>
      </w:r>
      <w:proofErr w:type="gramEnd"/>
      <w:r w:rsidRPr="000827D1">
        <w:rPr>
          <w:rFonts w:ascii="宋体" w:eastAsia="宋体" w:hAnsi="宋体" w:cs="Times New Roman" w:hint="eastAsia"/>
          <w:kern w:val="0"/>
          <w:sz w:val="24"/>
          <w:szCs w:val="24"/>
        </w:rPr>
        <w:t>农林高校系统科技创新能力提升路径研究</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182.浙江省高校体育改革发展基本经验与理论体系研究</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183.新时代浙江省大学生体育价值观研究</w:t>
      </w:r>
    </w:p>
    <w:p w:rsidR="000827D1" w:rsidRPr="000827D1" w:rsidRDefault="000827D1" w:rsidP="000827D1">
      <w:pPr>
        <w:spacing w:line="360" w:lineRule="auto"/>
        <w:rPr>
          <w:rFonts w:ascii="宋体" w:eastAsia="宋体" w:hAnsi="宋体" w:cs="仿宋_GB2312" w:hint="eastAsia"/>
          <w:kern w:val="0"/>
          <w:sz w:val="24"/>
          <w:szCs w:val="24"/>
        </w:rPr>
      </w:pPr>
      <w:r w:rsidRPr="000827D1">
        <w:rPr>
          <w:rFonts w:ascii="宋体" w:eastAsia="宋体" w:hAnsi="宋体" w:cs="Times New Roman" w:hint="eastAsia"/>
          <w:sz w:val="24"/>
          <w:szCs w:val="24"/>
        </w:rPr>
        <w:t>184.提升体育课程育人实效的教学模式改革研究</w:t>
      </w:r>
    </w:p>
    <w:p w:rsidR="000827D1" w:rsidRPr="000827D1" w:rsidRDefault="000827D1" w:rsidP="000827D1">
      <w:pPr>
        <w:spacing w:line="360" w:lineRule="auto"/>
        <w:rPr>
          <w:rFonts w:ascii="宋体" w:eastAsia="宋体" w:hAnsi="宋体" w:cs="Times New Roman" w:hint="eastAsia"/>
          <w:sz w:val="24"/>
          <w:szCs w:val="24"/>
        </w:rPr>
      </w:pPr>
      <w:r w:rsidRPr="000827D1">
        <w:rPr>
          <w:rFonts w:ascii="宋体" w:eastAsia="宋体" w:hAnsi="宋体" w:cs="Times New Roman" w:hint="eastAsia"/>
          <w:sz w:val="24"/>
          <w:szCs w:val="24"/>
        </w:rPr>
        <w:t>185.2022年杭州亚运会对浙江省高校体育发展的作用研究</w:t>
      </w:r>
    </w:p>
    <w:p w:rsidR="000827D1" w:rsidRPr="000827D1" w:rsidRDefault="000827D1" w:rsidP="000827D1">
      <w:pPr>
        <w:autoSpaceDE w:val="0"/>
        <w:autoSpaceDN w:val="0"/>
        <w:adjustRightInd w:val="0"/>
        <w:spacing w:line="360" w:lineRule="auto"/>
        <w:jc w:val="left"/>
        <w:rPr>
          <w:rFonts w:ascii="宋体" w:eastAsia="宋体" w:hAnsi="宋体" w:cs="宋体" w:hint="eastAsia"/>
          <w:color w:val="000000"/>
          <w:kern w:val="0"/>
          <w:sz w:val="24"/>
          <w:szCs w:val="24"/>
        </w:rPr>
      </w:pPr>
      <w:r w:rsidRPr="000827D1">
        <w:rPr>
          <w:rFonts w:ascii="宋体" w:eastAsia="宋体" w:hAnsi="宋体" w:cs="宋体" w:hint="eastAsia"/>
          <w:color w:val="000000"/>
          <w:kern w:val="0"/>
          <w:sz w:val="24"/>
          <w:szCs w:val="24"/>
        </w:rPr>
        <w:t>186.“1+X”证书制度实践研究</w:t>
      </w:r>
    </w:p>
    <w:p w:rsidR="000827D1" w:rsidRPr="000827D1" w:rsidRDefault="000827D1" w:rsidP="000827D1">
      <w:pPr>
        <w:widowControl/>
        <w:spacing w:line="360" w:lineRule="auto"/>
        <w:jc w:val="left"/>
        <w:rPr>
          <w:rFonts w:ascii="宋体" w:eastAsia="宋体" w:hAnsi="宋体" w:cs="Times New Roman" w:hint="eastAsia"/>
          <w:sz w:val="24"/>
          <w:szCs w:val="24"/>
        </w:rPr>
      </w:pPr>
      <w:r w:rsidRPr="000827D1">
        <w:rPr>
          <w:rFonts w:ascii="宋体" w:eastAsia="宋体" w:hAnsi="宋体" w:cs="Times New Roman" w:hint="eastAsia"/>
          <w:sz w:val="24"/>
          <w:szCs w:val="24"/>
        </w:rPr>
        <w:t>187.新时代加强独立学院内涵发展研究</w:t>
      </w:r>
    </w:p>
    <w:p w:rsidR="000827D1" w:rsidRPr="000827D1" w:rsidRDefault="000827D1" w:rsidP="000827D1">
      <w:pPr>
        <w:widowControl/>
        <w:spacing w:line="360" w:lineRule="auto"/>
        <w:jc w:val="left"/>
        <w:rPr>
          <w:rFonts w:ascii="宋体" w:eastAsia="宋体" w:hAnsi="宋体" w:cs="Times New Roman" w:hint="eastAsia"/>
          <w:sz w:val="24"/>
          <w:szCs w:val="24"/>
        </w:rPr>
      </w:pPr>
      <w:r w:rsidRPr="000827D1">
        <w:rPr>
          <w:rFonts w:ascii="宋体" w:eastAsia="宋体" w:hAnsi="宋体" w:cs="Times New Roman" w:hint="eastAsia"/>
          <w:sz w:val="24"/>
          <w:szCs w:val="24"/>
        </w:rPr>
        <w:t>188.高教强省背景下的独立学院特色发展研究</w:t>
      </w:r>
    </w:p>
    <w:p w:rsidR="000827D1" w:rsidRPr="000827D1" w:rsidRDefault="000827D1" w:rsidP="00516206">
      <w:pPr>
        <w:spacing w:line="400" w:lineRule="exact"/>
        <w:rPr>
          <w:rFonts w:ascii="仿宋" w:eastAsia="仿宋" w:hAnsi="仿宋"/>
          <w:sz w:val="28"/>
          <w:szCs w:val="28"/>
        </w:rPr>
      </w:pPr>
    </w:p>
    <w:p w:rsidR="00E40B38" w:rsidRPr="00591371" w:rsidRDefault="00E40B38" w:rsidP="00591371">
      <w:pPr>
        <w:spacing w:line="400" w:lineRule="exact"/>
        <w:ind w:firstLineChars="200" w:firstLine="560"/>
        <w:rPr>
          <w:rFonts w:ascii="仿宋" w:eastAsia="仿宋" w:hAnsi="仿宋"/>
          <w:sz w:val="28"/>
          <w:szCs w:val="28"/>
        </w:rPr>
      </w:pPr>
    </w:p>
    <w:sectPr w:rsidR="00E40B38" w:rsidRPr="005913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Times New Roman"/>
    <w:charset w:val="00"/>
    <w:family w:val="auto"/>
    <w:pitch w:val="default"/>
  </w:font>
  <w:font w:name="楷体_GB2312">
    <w:altName w:val="Times New Roman"/>
    <w:charset w:val="00"/>
    <w:family w:val="auto"/>
    <w:pitch w:val="default"/>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_GB2312">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Helvetica Neue">
    <w:charset w:val="00"/>
    <w:family w:val="auto"/>
    <w:pitch w:val="default"/>
  </w:font>
  <w:font w:name="楷体">
    <w:panose1 w:val="02010609060101010101"/>
    <w:charset w:val="86"/>
    <w:family w:val="modern"/>
    <w:pitch w:val="fixed"/>
    <w:sig w:usb0="800002BF" w:usb1="38CF7CFA"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AF3"/>
    <w:rsid w:val="000827D1"/>
    <w:rsid w:val="00250679"/>
    <w:rsid w:val="00251AF3"/>
    <w:rsid w:val="002C0375"/>
    <w:rsid w:val="0046307A"/>
    <w:rsid w:val="00516206"/>
    <w:rsid w:val="00591371"/>
    <w:rsid w:val="00E40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62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62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130003">
      <w:bodyDiv w:val="1"/>
      <w:marLeft w:val="0"/>
      <w:marRight w:val="0"/>
      <w:marTop w:val="0"/>
      <w:marBottom w:val="0"/>
      <w:divBdr>
        <w:top w:val="none" w:sz="0" w:space="0" w:color="auto"/>
        <w:left w:val="none" w:sz="0" w:space="0" w:color="auto"/>
        <w:bottom w:val="none" w:sz="0" w:space="0" w:color="auto"/>
        <w:right w:val="none" w:sz="0" w:space="0" w:color="auto"/>
      </w:divBdr>
      <w:divsChild>
        <w:div w:id="1112551142">
          <w:marLeft w:val="0"/>
          <w:marRight w:val="0"/>
          <w:marTop w:val="0"/>
          <w:marBottom w:val="0"/>
          <w:divBdr>
            <w:top w:val="none" w:sz="0" w:space="0" w:color="auto"/>
            <w:left w:val="none" w:sz="0" w:space="0" w:color="auto"/>
            <w:bottom w:val="none" w:sz="0" w:space="0" w:color="auto"/>
            <w:right w:val="none" w:sz="0" w:space="0" w:color="auto"/>
          </w:divBdr>
          <w:divsChild>
            <w:div w:id="1636175137">
              <w:marLeft w:val="0"/>
              <w:marRight w:val="0"/>
              <w:marTop w:val="0"/>
              <w:marBottom w:val="0"/>
              <w:divBdr>
                <w:top w:val="none" w:sz="0" w:space="0" w:color="auto"/>
                <w:left w:val="none" w:sz="0" w:space="0" w:color="auto"/>
                <w:bottom w:val="none" w:sz="0" w:space="0" w:color="auto"/>
                <w:right w:val="none" w:sz="0" w:space="0" w:color="auto"/>
              </w:divBdr>
              <w:divsChild>
                <w:div w:id="2105031883">
                  <w:marLeft w:val="0"/>
                  <w:marRight w:val="0"/>
                  <w:marTop w:val="0"/>
                  <w:marBottom w:val="0"/>
                  <w:divBdr>
                    <w:top w:val="none" w:sz="0" w:space="0" w:color="auto"/>
                    <w:left w:val="none" w:sz="0" w:space="0" w:color="auto"/>
                    <w:bottom w:val="none" w:sz="0" w:space="0" w:color="auto"/>
                    <w:right w:val="none" w:sz="0" w:space="0" w:color="auto"/>
                  </w:divBdr>
                  <w:divsChild>
                    <w:div w:id="1940066445">
                      <w:marLeft w:val="0"/>
                      <w:marRight w:val="0"/>
                      <w:marTop w:val="0"/>
                      <w:marBottom w:val="0"/>
                      <w:divBdr>
                        <w:top w:val="none" w:sz="0" w:space="0" w:color="auto"/>
                        <w:left w:val="none" w:sz="0" w:space="0" w:color="auto"/>
                        <w:bottom w:val="none" w:sz="0" w:space="0" w:color="auto"/>
                        <w:right w:val="none" w:sz="0" w:space="0" w:color="auto"/>
                      </w:divBdr>
                      <w:divsChild>
                        <w:div w:id="2000427436">
                          <w:marLeft w:val="0"/>
                          <w:marRight w:val="0"/>
                          <w:marTop w:val="300"/>
                          <w:marBottom w:val="300"/>
                          <w:divBdr>
                            <w:top w:val="none" w:sz="0" w:space="0" w:color="auto"/>
                            <w:left w:val="none" w:sz="0" w:space="0" w:color="auto"/>
                            <w:bottom w:val="none" w:sz="0" w:space="0" w:color="auto"/>
                            <w:right w:val="none" w:sz="0" w:space="0" w:color="auto"/>
                          </w:divBdr>
                          <w:divsChild>
                            <w:div w:id="175474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978971">
      <w:bodyDiv w:val="1"/>
      <w:marLeft w:val="0"/>
      <w:marRight w:val="0"/>
      <w:marTop w:val="0"/>
      <w:marBottom w:val="0"/>
      <w:divBdr>
        <w:top w:val="none" w:sz="0" w:space="0" w:color="auto"/>
        <w:left w:val="none" w:sz="0" w:space="0" w:color="auto"/>
        <w:bottom w:val="none" w:sz="0" w:space="0" w:color="auto"/>
        <w:right w:val="none" w:sz="0" w:space="0" w:color="auto"/>
      </w:divBdr>
    </w:div>
    <w:div w:id="1672172856">
      <w:bodyDiv w:val="1"/>
      <w:marLeft w:val="0"/>
      <w:marRight w:val="0"/>
      <w:marTop w:val="0"/>
      <w:marBottom w:val="0"/>
      <w:divBdr>
        <w:top w:val="none" w:sz="0" w:space="0" w:color="auto"/>
        <w:left w:val="none" w:sz="0" w:space="0" w:color="auto"/>
        <w:bottom w:val="none" w:sz="0" w:space="0" w:color="auto"/>
        <w:right w:val="none" w:sz="0" w:space="0" w:color="auto"/>
      </w:divBdr>
      <w:divsChild>
        <w:div w:id="800685080">
          <w:marLeft w:val="0"/>
          <w:marRight w:val="0"/>
          <w:marTop w:val="0"/>
          <w:marBottom w:val="0"/>
          <w:divBdr>
            <w:top w:val="none" w:sz="0" w:space="0" w:color="auto"/>
            <w:left w:val="none" w:sz="0" w:space="0" w:color="auto"/>
            <w:bottom w:val="none" w:sz="0" w:space="0" w:color="auto"/>
            <w:right w:val="none" w:sz="0" w:space="0" w:color="auto"/>
          </w:divBdr>
          <w:divsChild>
            <w:div w:id="849758004">
              <w:marLeft w:val="0"/>
              <w:marRight w:val="0"/>
              <w:marTop w:val="0"/>
              <w:marBottom w:val="0"/>
              <w:divBdr>
                <w:top w:val="none" w:sz="0" w:space="0" w:color="auto"/>
                <w:left w:val="none" w:sz="0" w:space="0" w:color="auto"/>
                <w:bottom w:val="none" w:sz="0" w:space="0" w:color="auto"/>
                <w:right w:val="none" w:sz="0" w:space="0" w:color="auto"/>
              </w:divBdr>
              <w:divsChild>
                <w:div w:id="233663090">
                  <w:marLeft w:val="0"/>
                  <w:marRight w:val="0"/>
                  <w:marTop w:val="0"/>
                  <w:marBottom w:val="0"/>
                  <w:divBdr>
                    <w:top w:val="none" w:sz="0" w:space="0" w:color="auto"/>
                    <w:left w:val="none" w:sz="0" w:space="0" w:color="auto"/>
                    <w:bottom w:val="none" w:sz="0" w:space="0" w:color="auto"/>
                    <w:right w:val="none" w:sz="0" w:space="0" w:color="auto"/>
                  </w:divBdr>
                  <w:divsChild>
                    <w:div w:id="225116931">
                      <w:marLeft w:val="0"/>
                      <w:marRight w:val="0"/>
                      <w:marTop w:val="0"/>
                      <w:marBottom w:val="0"/>
                      <w:divBdr>
                        <w:top w:val="none" w:sz="0" w:space="0" w:color="auto"/>
                        <w:left w:val="none" w:sz="0" w:space="0" w:color="auto"/>
                        <w:bottom w:val="none" w:sz="0" w:space="0" w:color="auto"/>
                        <w:right w:val="none" w:sz="0" w:space="0" w:color="auto"/>
                      </w:divBdr>
                      <w:divsChild>
                        <w:div w:id="263416092">
                          <w:marLeft w:val="0"/>
                          <w:marRight w:val="0"/>
                          <w:marTop w:val="300"/>
                          <w:marBottom w:val="300"/>
                          <w:divBdr>
                            <w:top w:val="none" w:sz="0" w:space="0" w:color="auto"/>
                            <w:left w:val="none" w:sz="0" w:space="0" w:color="auto"/>
                            <w:bottom w:val="none" w:sz="0" w:space="0" w:color="auto"/>
                            <w:right w:val="none" w:sz="0" w:space="0" w:color="auto"/>
                          </w:divBdr>
                          <w:divsChild>
                            <w:div w:id="130465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18</Pages>
  <Words>1145</Words>
  <Characters>6528</Characters>
  <Application>Microsoft Office Word</Application>
  <DocSecurity>0</DocSecurity>
  <Lines>54</Lines>
  <Paragraphs>15</Paragraphs>
  <ScaleCrop>false</ScaleCrop>
  <Company>Microsoft</Company>
  <LinksUpToDate>false</LinksUpToDate>
  <CharactersWithSpaces>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4</cp:revision>
  <dcterms:created xsi:type="dcterms:W3CDTF">2020-03-11T08:13:00Z</dcterms:created>
  <dcterms:modified xsi:type="dcterms:W3CDTF">2020-03-11T08:45:00Z</dcterms:modified>
</cp:coreProperties>
</file>